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EB3358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B3358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EB3358" w:rsidRDefault="00E117D5" w:rsidP="00E117D5">
      <w:pPr>
        <w:jc w:val="center"/>
        <w:rPr>
          <w:b/>
          <w:sz w:val="28"/>
          <w:szCs w:val="28"/>
        </w:rPr>
      </w:pPr>
      <w:r w:rsidRPr="00EB3358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EB3358" w:rsidRDefault="00E117D5" w:rsidP="00E117D5">
      <w:pPr>
        <w:jc w:val="center"/>
        <w:rPr>
          <w:b/>
          <w:sz w:val="28"/>
          <w:szCs w:val="28"/>
        </w:rPr>
      </w:pPr>
      <w:r w:rsidRPr="00EB3358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00F3BD73" w:rsidR="00E117D5" w:rsidRPr="004E1CFE" w:rsidRDefault="00E117D5" w:rsidP="00E11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1CFE">
        <w:rPr>
          <w:b/>
          <w:sz w:val="28"/>
          <w:szCs w:val="28"/>
        </w:rPr>
        <w:t>РЕШЕНИ</w:t>
      </w:r>
      <w:r w:rsidR="00EB3358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66766706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B3358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EB3358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№ </w:t>
      </w:r>
      <w:r w:rsidR="00EB3358">
        <w:rPr>
          <w:b/>
          <w:bCs/>
          <w:sz w:val="28"/>
          <w:szCs w:val="28"/>
        </w:rPr>
        <w:t>11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7B1F8059" w:rsidR="00254EA5" w:rsidRPr="00254EA5" w:rsidRDefault="00F66EE1" w:rsidP="00EA3FC9">
      <w:pPr>
        <w:ind w:right="4647"/>
        <w:jc w:val="both"/>
        <w:rPr>
          <w:b/>
          <w:sz w:val="24"/>
        </w:rPr>
      </w:pPr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вида населенных пунктов, </w:t>
      </w:r>
      <w:bookmarkStart w:id="0" w:name="_Hlk222138893"/>
      <w:r w:rsidR="00651940">
        <w:rPr>
          <w:b/>
          <w:sz w:val="24"/>
        </w:rPr>
        <w:t xml:space="preserve">расположенных </w:t>
      </w:r>
      <w:bookmarkStart w:id="1" w:name="_Hlk222143527"/>
      <w:r w:rsidR="00E6481B">
        <w:rPr>
          <w:b/>
          <w:sz w:val="24"/>
        </w:rPr>
        <w:t xml:space="preserve">на территории </w:t>
      </w:r>
      <w:r w:rsidR="00300F2C">
        <w:rPr>
          <w:b/>
          <w:sz w:val="24"/>
        </w:rPr>
        <w:t>Пашского</w:t>
      </w:r>
      <w:r w:rsidR="00651940">
        <w:rPr>
          <w:b/>
          <w:sz w:val="24"/>
        </w:rPr>
        <w:t xml:space="preserve"> сельско</w:t>
      </w:r>
      <w:r w:rsidR="00300F2C">
        <w:rPr>
          <w:b/>
          <w:sz w:val="24"/>
        </w:rPr>
        <w:t>го</w:t>
      </w:r>
      <w:r w:rsidR="00651940">
        <w:rPr>
          <w:b/>
          <w:sz w:val="24"/>
        </w:rPr>
        <w:t xml:space="preserve"> поселени</w:t>
      </w:r>
      <w:r w:rsidR="00300F2C">
        <w:rPr>
          <w:b/>
          <w:sz w:val="24"/>
        </w:rPr>
        <w:t>я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</w:p>
    <w:bookmarkEnd w:id="0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676A1FFA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2" w:name="_Hlk222138828"/>
      <w:r w:rsidR="00300F2C">
        <w:rPr>
          <w:sz w:val="28"/>
          <w:szCs w:val="28"/>
        </w:rPr>
        <w:t>Пашского</w:t>
      </w:r>
      <w:r w:rsidRPr="00C3190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C31902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2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8A2E7B" w:rsidRPr="008A2E7B">
        <w:rPr>
          <w:sz w:val="28"/>
          <w:szCs w:val="28"/>
        </w:rPr>
        <w:t>19</w:t>
      </w:r>
      <w:r w:rsidRPr="008A2E7B">
        <w:rPr>
          <w:sz w:val="28"/>
          <w:szCs w:val="28"/>
        </w:rPr>
        <w:t xml:space="preserve">.02.2026 № </w:t>
      </w:r>
      <w:r w:rsidR="008A2E7B">
        <w:rPr>
          <w:sz w:val="28"/>
          <w:szCs w:val="28"/>
        </w:rPr>
        <w:t>05/70/29</w:t>
      </w:r>
      <w:r w:rsidRPr="00C31902">
        <w:rPr>
          <w:sz w:val="28"/>
          <w:szCs w:val="28"/>
        </w:rPr>
        <w:t xml:space="preserve">), в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r w:rsidR="00300F2C" w:rsidRPr="00300F2C">
        <w:rPr>
          <w:sz w:val="28"/>
          <w:szCs w:val="28"/>
        </w:rPr>
        <w:t>четырех деревень Бор; двух деревень Новая; двух деревень Чаплино</w:t>
      </w:r>
      <w:r w:rsidRPr="00C31902">
        <w:rPr>
          <w:sz w:val="28"/>
          <w:szCs w:val="28"/>
        </w:rPr>
        <w:t xml:space="preserve">),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9DE0835" w14:textId="74267A7D" w:rsidR="00C31902" w:rsidRPr="00C31902" w:rsidRDefault="00C31902" w:rsidP="00C31902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r w:rsidR="00300F2C">
        <w:rPr>
          <w:sz w:val="28"/>
          <w:szCs w:val="28"/>
        </w:rPr>
        <w:t>Пашского</w:t>
      </w:r>
      <w:r w:rsidRPr="00C31902">
        <w:rPr>
          <w:sz w:val="28"/>
          <w:szCs w:val="28"/>
        </w:rPr>
        <w:t xml:space="preserve"> сельского поселения Волховского муниципального района Ленинградской области изменения </w:t>
      </w:r>
      <w:bookmarkStart w:id="3" w:name="_Hlk222139208"/>
      <w:r w:rsidR="007E113D">
        <w:rPr>
          <w:sz w:val="28"/>
          <w:szCs w:val="28"/>
        </w:rPr>
        <w:t xml:space="preserve">вида </w:t>
      </w:r>
      <w:r w:rsidRPr="00C31902">
        <w:rPr>
          <w:sz w:val="28"/>
          <w:szCs w:val="28"/>
        </w:rPr>
        <w:t xml:space="preserve">для </w:t>
      </w:r>
      <w:r w:rsidRPr="007E113D">
        <w:rPr>
          <w:sz w:val="28"/>
          <w:szCs w:val="28"/>
        </w:rPr>
        <w:t>следующих</w:t>
      </w:r>
      <w:r w:rsidRPr="00C31902">
        <w:rPr>
          <w:sz w:val="28"/>
          <w:szCs w:val="28"/>
        </w:rPr>
        <w:t xml:space="preserve"> </w:t>
      </w:r>
      <w:bookmarkStart w:id="4" w:name="_Hlk222143276"/>
      <w:r w:rsidRPr="00C31902">
        <w:rPr>
          <w:sz w:val="28"/>
          <w:szCs w:val="28"/>
        </w:rPr>
        <w:t xml:space="preserve">населенных пунктов, </w:t>
      </w:r>
      <w:r w:rsidRPr="00C31902">
        <w:rPr>
          <w:bCs/>
          <w:sz w:val="28"/>
          <w:szCs w:val="28"/>
        </w:rPr>
        <w:t xml:space="preserve">расположенных </w:t>
      </w:r>
      <w:r w:rsidR="00E6481B" w:rsidRPr="00E6481B">
        <w:rPr>
          <w:bCs/>
          <w:sz w:val="28"/>
          <w:szCs w:val="28"/>
        </w:rPr>
        <w:t xml:space="preserve">на территории </w:t>
      </w:r>
      <w:r w:rsidR="00300F2C">
        <w:rPr>
          <w:bCs/>
          <w:sz w:val="28"/>
          <w:szCs w:val="28"/>
        </w:rPr>
        <w:t>Пашского</w:t>
      </w:r>
      <w:r w:rsidR="00E6481B" w:rsidRPr="00E6481B">
        <w:rPr>
          <w:bCs/>
          <w:sz w:val="28"/>
          <w:szCs w:val="28"/>
        </w:rPr>
        <w:t xml:space="preserve"> сельско</w:t>
      </w:r>
      <w:r w:rsidR="00300F2C">
        <w:rPr>
          <w:bCs/>
          <w:sz w:val="28"/>
          <w:szCs w:val="28"/>
        </w:rPr>
        <w:t>го</w:t>
      </w:r>
      <w:r w:rsidR="00E6481B" w:rsidRPr="00E6481B">
        <w:rPr>
          <w:bCs/>
          <w:sz w:val="28"/>
          <w:szCs w:val="28"/>
        </w:rPr>
        <w:t xml:space="preserve"> поселени</w:t>
      </w:r>
      <w:r w:rsidR="00300F2C">
        <w:rPr>
          <w:bCs/>
          <w:sz w:val="28"/>
          <w:szCs w:val="28"/>
        </w:rPr>
        <w:t>я</w:t>
      </w:r>
      <w:r w:rsidRPr="00C31902">
        <w:rPr>
          <w:bCs/>
          <w:sz w:val="28"/>
          <w:szCs w:val="28"/>
        </w:rPr>
        <w:t xml:space="preserve"> Волховского муниципального района Ленинградской области:</w:t>
      </w:r>
    </w:p>
    <w:p w14:paraId="763755C8" w14:textId="60F840DC" w:rsidR="00300F2C" w:rsidRDefault="00300F2C" w:rsidP="00300F2C">
      <w:pPr>
        <w:shd w:val="clear" w:color="auto" w:fill="FFFFFF"/>
        <w:tabs>
          <w:tab w:val="left" w:pos="586"/>
        </w:tabs>
        <w:ind w:right="-6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      </w:t>
      </w:r>
      <w:r w:rsidRPr="00786769">
        <w:rPr>
          <w:sz w:val="28"/>
          <w:szCs w:val="28"/>
        </w:rPr>
        <w:t xml:space="preserve">об изменении </w:t>
      </w:r>
      <w:bookmarkStart w:id="5" w:name="_Hlk222143966"/>
      <w:r w:rsidRPr="00786769">
        <w:rPr>
          <w:sz w:val="28"/>
          <w:szCs w:val="28"/>
        </w:rPr>
        <w:t xml:space="preserve">для сельского населенного пункта </w:t>
      </w:r>
      <w:r>
        <w:rPr>
          <w:sz w:val="28"/>
          <w:szCs w:val="28"/>
        </w:rPr>
        <w:t>Бор</w:t>
      </w:r>
      <w:r w:rsidRPr="00786769">
        <w:rPr>
          <w:sz w:val="28"/>
          <w:szCs w:val="28"/>
        </w:rPr>
        <w:t xml:space="preserve"> (регистрационный номер в АГКГН – 00</w:t>
      </w:r>
      <w:r>
        <w:rPr>
          <w:sz w:val="28"/>
          <w:szCs w:val="28"/>
        </w:rPr>
        <w:t>24743</w:t>
      </w:r>
      <w:r w:rsidRPr="00786769">
        <w:rPr>
          <w:sz w:val="28"/>
          <w:szCs w:val="28"/>
        </w:rPr>
        <w:t>) вида «деревня» на вид «</w:t>
      </w:r>
      <w:r>
        <w:rPr>
          <w:sz w:val="28"/>
          <w:szCs w:val="28"/>
        </w:rPr>
        <w:t>поселок»;</w:t>
      </w:r>
    </w:p>
    <w:p w14:paraId="43E2CEC5" w14:textId="77777777" w:rsidR="00300F2C" w:rsidRDefault="00300F2C" w:rsidP="00300F2C">
      <w:pPr>
        <w:shd w:val="clear" w:color="auto" w:fill="FFFFFF"/>
        <w:tabs>
          <w:tab w:val="left" w:pos="586"/>
        </w:tabs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769">
        <w:rPr>
          <w:sz w:val="28"/>
          <w:szCs w:val="28"/>
        </w:rPr>
        <w:t xml:space="preserve">об изменении для сельского населенного пункта </w:t>
      </w:r>
      <w:r>
        <w:rPr>
          <w:sz w:val="28"/>
          <w:szCs w:val="28"/>
        </w:rPr>
        <w:t>Новая</w:t>
      </w:r>
      <w:r w:rsidRPr="00786769">
        <w:rPr>
          <w:sz w:val="28"/>
          <w:szCs w:val="28"/>
        </w:rPr>
        <w:t xml:space="preserve"> (регистрационный номер в АГКГН – 00</w:t>
      </w:r>
      <w:r>
        <w:rPr>
          <w:sz w:val="28"/>
          <w:szCs w:val="28"/>
        </w:rPr>
        <w:t>32068</w:t>
      </w:r>
      <w:r w:rsidRPr="00786769">
        <w:rPr>
          <w:sz w:val="28"/>
          <w:szCs w:val="28"/>
        </w:rPr>
        <w:t>) вида «деревня» на вид «</w:t>
      </w:r>
      <w:r>
        <w:rPr>
          <w:sz w:val="28"/>
          <w:szCs w:val="28"/>
        </w:rPr>
        <w:t>поселок</w:t>
      </w:r>
      <w:r w:rsidRPr="0078676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E362076" w14:textId="76C4E08C" w:rsidR="00C31902" w:rsidRPr="00300F2C" w:rsidRDefault="00300F2C" w:rsidP="00300F2C">
      <w:pPr>
        <w:shd w:val="clear" w:color="auto" w:fill="FFFFFF"/>
        <w:tabs>
          <w:tab w:val="left" w:pos="586"/>
        </w:tabs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35EE">
        <w:rPr>
          <w:sz w:val="28"/>
          <w:szCs w:val="28"/>
        </w:rPr>
        <w:t xml:space="preserve"> </w:t>
      </w:r>
      <w:r w:rsidRPr="00786769">
        <w:rPr>
          <w:sz w:val="28"/>
          <w:szCs w:val="28"/>
        </w:rPr>
        <w:t xml:space="preserve">об изменении для сельского населенного пункта </w:t>
      </w:r>
      <w:r>
        <w:rPr>
          <w:sz w:val="28"/>
          <w:szCs w:val="28"/>
        </w:rPr>
        <w:t>Чаплино</w:t>
      </w:r>
      <w:r w:rsidRPr="00786769">
        <w:rPr>
          <w:sz w:val="28"/>
          <w:szCs w:val="28"/>
        </w:rPr>
        <w:t xml:space="preserve"> (регистрационный номер в АГКГН – 00</w:t>
      </w:r>
      <w:r>
        <w:rPr>
          <w:sz w:val="28"/>
          <w:szCs w:val="28"/>
        </w:rPr>
        <w:t>26691</w:t>
      </w:r>
      <w:r w:rsidRPr="00786769">
        <w:rPr>
          <w:sz w:val="28"/>
          <w:szCs w:val="28"/>
        </w:rPr>
        <w:t>) вида «деревня» на вид «</w:t>
      </w:r>
      <w:r>
        <w:rPr>
          <w:sz w:val="28"/>
          <w:szCs w:val="28"/>
        </w:rPr>
        <w:t>поселок</w:t>
      </w:r>
      <w:r w:rsidRPr="007867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3"/>
    <w:bookmarkEnd w:id="4"/>
    <w:bookmarkEnd w:id="5"/>
    <w:p w14:paraId="5E29D1EC" w14:textId="51929EF5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sz w:val="28"/>
          <w:szCs w:val="28"/>
        </w:rPr>
        <w:t xml:space="preserve">2. Ходатайствовать перед Губернатором Ленинградской области об инициировании изменения </w:t>
      </w:r>
      <w:r w:rsidR="00923A0B">
        <w:rPr>
          <w:sz w:val="28"/>
          <w:szCs w:val="28"/>
        </w:rPr>
        <w:t xml:space="preserve">вида </w:t>
      </w:r>
      <w:r w:rsidRPr="00C31902">
        <w:rPr>
          <w:sz w:val="28"/>
          <w:szCs w:val="28"/>
        </w:rPr>
        <w:t xml:space="preserve">для </w:t>
      </w:r>
      <w:r w:rsidR="00923A0B">
        <w:rPr>
          <w:sz w:val="28"/>
          <w:szCs w:val="28"/>
        </w:rPr>
        <w:t xml:space="preserve">следующих </w:t>
      </w:r>
      <w:r w:rsidRPr="00C31902">
        <w:rPr>
          <w:sz w:val="28"/>
          <w:szCs w:val="28"/>
        </w:rPr>
        <w:t xml:space="preserve">населенных пунктов, </w:t>
      </w:r>
      <w:r w:rsidRPr="00C31902">
        <w:rPr>
          <w:sz w:val="28"/>
          <w:szCs w:val="28"/>
        </w:rPr>
        <w:lastRenderedPageBreak/>
        <w:t xml:space="preserve">расположенных </w:t>
      </w:r>
      <w:r w:rsidR="00E6481B" w:rsidRPr="00E6481B">
        <w:rPr>
          <w:sz w:val="28"/>
          <w:szCs w:val="28"/>
        </w:rPr>
        <w:t xml:space="preserve">на территории </w:t>
      </w:r>
      <w:r w:rsidR="00300F2C">
        <w:rPr>
          <w:sz w:val="28"/>
          <w:szCs w:val="28"/>
        </w:rPr>
        <w:t>Пашского</w:t>
      </w:r>
      <w:r w:rsidR="00E6481B" w:rsidRPr="00E6481B">
        <w:rPr>
          <w:sz w:val="28"/>
          <w:szCs w:val="28"/>
        </w:rPr>
        <w:t xml:space="preserve"> сельско</w:t>
      </w:r>
      <w:r w:rsidR="00300F2C">
        <w:rPr>
          <w:sz w:val="28"/>
          <w:szCs w:val="28"/>
        </w:rPr>
        <w:t>го</w:t>
      </w:r>
      <w:r w:rsidR="00E6481B" w:rsidRPr="00E6481B">
        <w:rPr>
          <w:sz w:val="28"/>
          <w:szCs w:val="28"/>
        </w:rPr>
        <w:t xml:space="preserve"> поселени</w:t>
      </w:r>
      <w:r w:rsidR="00300F2C"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области:</w:t>
      </w:r>
    </w:p>
    <w:p w14:paraId="091A9CC9" w14:textId="202E2A5A" w:rsidR="00300F2C" w:rsidRDefault="00C31902" w:rsidP="00300F2C">
      <w:pPr>
        <w:shd w:val="clear" w:color="auto" w:fill="FFFFFF"/>
        <w:tabs>
          <w:tab w:val="left" w:pos="586"/>
        </w:tabs>
        <w:ind w:right="-62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</w:r>
      <w:r w:rsidR="00300F2C">
        <w:rPr>
          <w:sz w:val="28"/>
          <w:szCs w:val="28"/>
        </w:rPr>
        <w:t xml:space="preserve">- </w:t>
      </w:r>
      <w:r w:rsidR="00300F2C" w:rsidRPr="00786769">
        <w:rPr>
          <w:sz w:val="28"/>
          <w:szCs w:val="28"/>
        </w:rPr>
        <w:t xml:space="preserve">для сельского населенного пункта </w:t>
      </w:r>
      <w:r w:rsidR="00300F2C">
        <w:rPr>
          <w:sz w:val="28"/>
          <w:szCs w:val="28"/>
        </w:rPr>
        <w:t>Бор</w:t>
      </w:r>
      <w:r w:rsidR="00300F2C" w:rsidRPr="00786769">
        <w:rPr>
          <w:sz w:val="28"/>
          <w:szCs w:val="28"/>
        </w:rPr>
        <w:t xml:space="preserve"> вида «деревня» на вид «</w:t>
      </w:r>
      <w:r w:rsidR="00300F2C">
        <w:rPr>
          <w:sz w:val="28"/>
          <w:szCs w:val="28"/>
        </w:rPr>
        <w:t>поселок»;</w:t>
      </w:r>
    </w:p>
    <w:p w14:paraId="5CFD73B4" w14:textId="5C57BC4A" w:rsidR="00300F2C" w:rsidRDefault="00300F2C" w:rsidP="00300F2C">
      <w:pPr>
        <w:shd w:val="clear" w:color="auto" w:fill="FFFFFF"/>
        <w:tabs>
          <w:tab w:val="left" w:pos="586"/>
        </w:tabs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86769">
        <w:rPr>
          <w:sz w:val="28"/>
          <w:szCs w:val="28"/>
        </w:rPr>
        <w:t xml:space="preserve">для сельского населенного пункта </w:t>
      </w:r>
      <w:r>
        <w:rPr>
          <w:sz w:val="28"/>
          <w:szCs w:val="28"/>
        </w:rPr>
        <w:t>Новая</w:t>
      </w:r>
      <w:r w:rsidRPr="00786769">
        <w:rPr>
          <w:sz w:val="28"/>
          <w:szCs w:val="28"/>
        </w:rPr>
        <w:t xml:space="preserve"> вида «деревня» на вид «</w:t>
      </w:r>
      <w:r>
        <w:rPr>
          <w:sz w:val="28"/>
          <w:szCs w:val="28"/>
        </w:rPr>
        <w:t>поселок</w:t>
      </w:r>
      <w:r w:rsidRPr="0078676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24CB270" w14:textId="52069DDC" w:rsidR="00300F2C" w:rsidRPr="00300F2C" w:rsidRDefault="00300F2C" w:rsidP="00300F2C">
      <w:pPr>
        <w:shd w:val="clear" w:color="auto" w:fill="FFFFFF"/>
        <w:tabs>
          <w:tab w:val="left" w:pos="586"/>
        </w:tabs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86769">
        <w:rPr>
          <w:sz w:val="28"/>
          <w:szCs w:val="28"/>
        </w:rPr>
        <w:t xml:space="preserve">для сельского населенного пункта </w:t>
      </w:r>
      <w:r>
        <w:rPr>
          <w:sz w:val="28"/>
          <w:szCs w:val="28"/>
        </w:rPr>
        <w:t xml:space="preserve">Чаплино </w:t>
      </w:r>
      <w:r w:rsidRPr="00786769">
        <w:rPr>
          <w:sz w:val="28"/>
          <w:szCs w:val="28"/>
        </w:rPr>
        <w:t>вида «деревня» на вид «</w:t>
      </w:r>
      <w:r>
        <w:rPr>
          <w:sz w:val="28"/>
          <w:szCs w:val="28"/>
        </w:rPr>
        <w:t>поселок</w:t>
      </w:r>
      <w:r w:rsidRPr="007867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BF3A646" w14:textId="4A539B66" w:rsidR="00C31902" w:rsidRPr="00C31902" w:rsidRDefault="00C31902" w:rsidP="00300F2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7E113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755C3"/>
    <w:rsid w:val="00187A00"/>
    <w:rsid w:val="001A03B7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00F2C"/>
    <w:rsid w:val="00336C3B"/>
    <w:rsid w:val="003502EC"/>
    <w:rsid w:val="00385576"/>
    <w:rsid w:val="003D1897"/>
    <w:rsid w:val="00411856"/>
    <w:rsid w:val="00411A04"/>
    <w:rsid w:val="004166A1"/>
    <w:rsid w:val="00456266"/>
    <w:rsid w:val="00485A6F"/>
    <w:rsid w:val="004C2DF5"/>
    <w:rsid w:val="004F3776"/>
    <w:rsid w:val="005063AA"/>
    <w:rsid w:val="005200F9"/>
    <w:rsid w:val="005211B0"/>
    <w:rsid w:val="005236E4"/>
    <w:rsid w:val="0054292B"/>
    <w:rsid w:val="00562DE5"/>
    <w:rsid w:val="0059123A"/>
    <w:rsid w:val="005935B5"/>
    <w:rsid w:val="00594260"/>
    <w:rsid w:val="00625D16"/>
    <w:rsid w:val="00651940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A53CF"/>
    <w:rsid w:val="007B23D7"/>
    <w:rsid w:val="007C52C9"/>
    <w:rsid w:val="007D4BBD"/>
    <w:rsid w:val="007E113D"/>
    <w:rsid w:val="00826BA8"/>
    <w:rsid w:val="00827015"/>
    <w:rsid w:val="00850391"/>
    <w:rsid w:val="00861CAF"/>
    <w:rsid w:val="00874F8C"/>
    <w:rsid w:val="008A1896"/>
    <w:rsid w:val="008A2A85"/>
    <w:rsid w:val="008A2E7B"/>
    <w:rsid w:val="008B093B"/>
    <w:rsid w:val="008B681C"/>
    <w:rsid w:val="008C2C95"/>
    <w:rsid w:val="008E7A73"/>
    <w:rsid w:val="00923A0B"/>
    <w:rsid w:val="0092685F"/>
    <w:rsid w:val="00930E69"/>
    <w:rsid w:val="0093204B"/>
    <w:rsid w:val="009724C2"/>
    <w:rsid w:val="00985552"/>
    <w:rsid w:val="009D1D9C"/>
    <w:rsid w:val="009F1A7E"/>
    <w:rsid w:val="009F33BC"/>
    <w:rsid w:val="00A63E09"/>
    <w:rsid w:val="00A65124"/>
    <w:rsid w:val="00AA6B5D"/>
    <w:rsid w:val="00AE45B6"/>
    <w:rsid w:val="00AF4425"/>
    <w:rsid w:val="00B0377C"/>
    <w:rsid w:val="00BA593E"/>
    <w:rsid w:val="00BD610E"/>
    <w:rsid w:val="00C31902"/>
    <w:rsid w:val="00C6098C"/>
    <w:rsid w:val="00C77FBA"/>
    <w:rsid w:val="00C97D80"/>
    <w:rsid w:val="00CE33A1"/>
    <w:rsid w:val="00D12D61"/>
    <w:rsid w:val="00D149C7"/>
    <w:rsid w:val="00D34E6A"/>
    <w:rsid w:val="00D97CCD"/>
    <w:rsid w:val="00DA6905"/>
    <w:rsid w:val="00DC1BD2"/>
    <w:rsid w:val="00DF4199"/>
    <w:rsid w:val="00E117D5"/>
    <w:rsid w:val="00E31FAB"/>
    <w:rsid w:val="00E378D8"/>
    <w:rsid w:val="00E5761F"/>
    <w:rsid w:val="00E6481B"/>
    <w:rsid w:val="00E6508D"/>
    <w:rsid w:val="00E67EFF"/>
    <w:rsid w:val="00E736C2"/>
    <w:rsid w:val="00E83A5F"/>
    <w:rsid w:val="00E86EB8"/>
    <w:rsid w:val="00E96CC5"/>
    <w:rsid w:val="00EA3FC9"/>
    <w:rsid w:val="00EB3358"/>
    <w:rsid w:val="00ED223A"/>
    <w:rsid w:val="00EE4F05"/>
    <w:rsid w:val="00F20869"/>
    <w:rsid w:val="00F66EE1"/>
    <w:rsid w:val="00F71238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2026-02-16T10:02:00Z</cp:lastPrinted>
  <dcterms:created xsi:type="dcterms:W3CDTF">2026-02-26T14:12:00Z</dcterms:created>
  <dcterms:modified xsi:type="dcterms:W3CDTF">2026-02-26T14:12:00Z</dcterms:modified>
</cp:coreProperties>
</file>