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521E" w14:textId="68E6AFAE" w:rsidR="00E117D5" w:rsidRPr="004E1CFE" w:rsidRDefault="00E378D8" w:rsidP="00E117D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40A5D" wp14:editId="58A91064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D7C6E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6CB895C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40A5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69ED7C6E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  <w:p w14:paraId="56CB895C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17D5">
        <w:rPr>
          <w:rFonts w:ascii="Times New Roman" w:hAnsi="Times New Roman" w:cs="Times New Roman"/>
          <w:noProof/>
        </w:rPr>
        <w:drawing>
          <wp:inline distT="0" distB="0" distL="0" distR="0" wp14:anchorId="5E6E32FA" wp14:editId="433D10FB">
            <wp:extent cx="742950" cy="9144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49C7" w14:textId="77777777" w:rsidR="00E117D5" w:rsidRPr="004E1CFE" w:rsidRDefault="00E117D5" w:rsidP="00E117D5">
      <w:pPr>
        <w:jc w:val="center"/>
      </w:pPr>
    </w:p>
    <w:p w14:paraId="71E31AF3" w14:textId="77777777" w:rsidR="00E117D5" w:rsidRPr="00FA6073" w:rsidRDefault="00E117D5" w:rsidP="00E117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A6073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08DDD4E" w14:textId="77777777" w:rsidR="00E117D5" w:rsidRPr="00FA6073" w:rsidRDefault="00E117D5" w:rsidP="00E117D5">
      <w:pPr>
        <w:jc w:val="center"/>
        <w:rPr>
          <w:b/>
          <w:sz w:val="28"/>
          <w:szCs w:val="28"/>
        </w:rPr>
      </w:pPr>
      <w:r w:rsidRPr="00FA6073">
        <w:rPr>
          <w:b/>
          <w:sz w:val="28"/>
          <w:szCs w:val="28"/>
        </w:rPr>
        <w:t>ВОЛХОВСКОГО МУНИЦИПАЛЬНОГО РАЙОНА</w:t>
      </w:r>
    </w:p>
    <w:p w14:paraId="4D6FCB15" w14:textId="77777777" w:rsidR="00E117D5" w:rsidRPr="00C31902" w:rsidRDefault="00E117D5" w:rsidP="00E117D5">
      <w:pPr>
        <w:jc w:val="center"/>
        <w:rPr>
          <w:b/>
          <w:sz w:val="32"/>
          <w:szCs w:val="32"/>
        </w:rPr>
      </w:pPr>
      <w:r w:rsidRPr="00FA6073">
        <w:rPr>
          <w:b/>
          <w:sz w:val="28"/>
          <w:szCs w:val="28"/>
        </w:rPr>
        <w:t>ЛЕНИНГРАДСКОЙ ОБЛАСТИ</w:t>
      </w:r>
    </w:p>
    <w:p w14:paraId="54CEC4FC" w14:textId="77777777" w:rsidR="00E117D5" w:rsidRPr="009A052C" w:rsidRDefault="00E117D5" w:rsidP="00E117D5">
      <w:pPr>
        <w:jc w:val="center"/>
        <w:rPr>
          <w:b/>
          <w:sz w:val="16"/>
          <w:szCs w:val="16"/>
        </w:rPr>
      </w:pPr>
    </w:p>
    <w:p w14:paraId="1B67E804" w14:textId="490F4C8F" w:rsidR="00E117D5" w:rsidRPr="004E1CFE" w:rsidRDefault="00E117D5" w:rsidP="00E11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E1CFE">
        <w:rPr>
          <w:b/>
          <w:sz w:val="28"/>
          <w:szCs w:val="28"/>
        </w:rPr>
        <w:t>РЕШЕНИ</w:t>
      </w:r>
      <w:r w:rsidR="00FA6073">
        <w:rPr>
          <w:b/>
          <w:sz w:val="28"/>
          <w:szCs w:val="28"/>
        </w:rPr>
        <w:t>Е</w:t>
      </w:r>
    </w:p>
    <w:p w14:paraId="7C3CAD94" w14:textId="77777777" w:rsidR="008A2A85" w:rsidRDefault="008A2A85" w:rsidP="008A2A85">
      <w:pPr>
        <w:jc w:val="center"/>
        <w:rPr>
          <w:b/>
          <w:sz w:val="32"/>
          <w:szCs w:val="32"/>
        </w:rPr>
      </w:pPr>
    </w:p>
    <w:p w14:paraId="3EDBF596" w14:textId="153E8D5C" w:rsidR="008A2A85" w:rsidRDefault="008A2A85" w:rsidP="008A2A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FA6073">
        <w:rPr>
          <w:b/>
          <w:bCs/>
          <w:sz w:val="28"/>
          <w:szCs w:val="28"/>
        </w:rPr>
        <w:t xml:space="preserve">26 февраля </w:t>
      </w:r>
      <w:r>
        <w:rPr>
          <w:b/>
          <w:bCs/>
          <w:sz w:val="28"/>
          <w:szCs w:val="28"/>
        </w:rPr>
        <w:t>20</w:t>
      </w:r>
      <w:r w:rsidR="004C2DF5">
        <w:rPr>
          <w:b/>
          <w:bCs/>
          <w:sz w:val="28"/>
          <w:szCs w:val="28"/>
        </w:rPr>
        <w:t>2</w:t>
      </w:r>
      <w:r w:rsidR="00EE4F0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                                        </w:t>
      </w:r>
      <w:r w:rsidR="004C2DF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</w:t>
      </w:r>
      <w:r w:rsidR="00ED223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 w:rsidR="00FA6073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№ </w:t>
      </w:r>
      <w:r w:rsidR="00FA6073">
        <w:rPr>
          <w:b/>
          <w:bCs/>
          <w:sz w:val="28"/>
          <w:szCs w:val="28"/>
        </w:rPr>
        <w:t>10</w:t>
      </w:r>
    </w:p>
    <w:p w14:paraId="176947D9" w14:textId="77777777" w:rsidR="008A2A85" w:rsidRDefault="008A2A85" w:rsidP="008A2A85">
      <w:pPr>
        <w:jc w:val="both"/>
        <w:rPr>
          <w:b/>
          <w:sz w:val="24"/>
        </w:rPr>
      </w:pPr>
    </w:p>
    <w:p w14:paraId="3CF606D4" w14:textId="77777777" w:rsidR="00F66EE1" w:rsidRDefault="00F66EE1" w:rsidP="00F66EE1">
      <w:pPr>
        <w:jc w:val="both"/>
        <w:rPr>
          <w:b/>
          <w:sz w:val="24"/>
        </w:rPr>
      </w:pPr>
    </w:p>
    <w:p w14:paraId="4570D94B" w14:textId="67EF4B30" w:rsidR="00254EA5" w:rsidRPr="00254EA5" w:rsidRDefault="00F66EE1" w:rsidP="00EA3FC9">
      <w:pPr>
        <w:ind w:right="4647"/>
        <w:jc w:val="both"/>
        <w:rPr>
          <w:b/>
          <w:sz w:val="24"/>
        </w:rPr>
      </w:pPr>
      <w:r>
        <w:rPr>
          <w:b/>
          <w:sz w:val="24"/>
        </w:rPr>
        <w:t>О</w:t>
      </w:r>
      <w:r w:rsidR="00F20869">
        <w:rPr>
          <w:b/>
          <w:sz w:val="24"/>
        </w:rPr>
        <w:t xml:space="preserve">б </w:t>
      </w:r>
      <w:r w:rsidR="00651940">
        <w:rPr>
          <w:b/>
          <w:sz w:val="24"/>
        </w:rPr>
        <w:t xml:space="preserve">одобрении инициативы изменения вида населенных пунктов, </w:t>
      </w:r>
      <w:bookmarkStart w:id="0" w:name="_Hlk222138893"/>
      <w:r w:rsidR="00651940">
        <w:rPr>
          <w:b/>
          <w:sz w:val="24"/>
        </w:rPr>
        <w:t xml:space="preserve">расположенных </w:t>
      </w:r>
      <w:bookmarkStart w:id="1" w:name="_Hlk222143527"/>
      <w:r w:rsidR="00E6481B">
        <w:rPr>
          <w:b/>
          <w:sz w:val="24"/>
        </w:rPr>
        <w:t xml:space="preserve">на территории муниципального образования </w:t>
      </w:r>
      <w:proofErr w:type="spellStart"/>
      <w:r w:rsidR="00651940">
        <w:rPr>
          <w:b/>
          <w:sz w:val="24"/>
        </w:rPr>
        <w:t>Колчановско</w:t>
      </w:r>
      <w:r w:rsidR="00E6481B">
        <w:rPr>
          <w:b/>
          <w:sz w:val="24"/>
        </w:rPr>
        <w:t>е</w:t>
      </w:r>
      <w:proofErr w:type="spellEnd"/>
      <w:r w:rsidR="00651940">
        <w:rPr>
          <w:b/>
          <w:sz w:val="24"/>
        </w:rPr>
        <w:t xml:space="preserve"> сельско</w:t>
      </w:r>
      <w:r w:rsidR="00E6481B">
        <w:rPr>
          <w:b/>
          <w:sz w:val="24"/>
        </w:rPr>
        <w:t>е</w:t>
      </w:r>
      <w:r w:rsidR="00651940">
        <w:rPr>
          <w:b/>
          <w:sz w:val="24"/>
        </w:rPr>
        <w:t xml:space="preserve"> поселени</w:t>
      </w:r>
      <w:r w:rsidR="00E6481B">
        <w:rPr>
          <w:b/>
          <w:sz w:val="24"/>
        </w:rPr>
        <w:t>е</w:t>
      </w:r>
      <w:r w:rsidR="00651940">
        <w:rPr>
          <w:b/>
          <w:sz w:val="24"/>
        </w:rPr>
        <w:t xml:space="preserve"> </w:t>
      </w:r>
      <w:bookmarkEnd w:id="1"/>
      <w:r w:rsidR="00F20869">
        <w:rPr>
          <w:b/>
          <w:sz w:val="24"/>
        </w:rPr>
        <w:t>Волховского муниципального района Ленинградской области</w:t>
      </w:r>
    </w:p>
    <w:bookmarkEnd w:id="0"/>
    <w:p w14:paraId="154CE9C4" w14:textId="77777777" w:rsidR="00E6508D" w:rsidRDefault="00E6508D" w:rsidP="00F66EE1">
      <w:pPr>
        <w:jc w:val="both"/>
        <w:rPr>
          <w:sz w:val="24"/>
        </w:rPr>
      </w:pPr>
    </w:p>
    <w:p w14:paraId="29210048" w14:textId="51F28560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Рассмотрев обращение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овета депутатов </w:t>
      </w:r>
      <w:bookmarkStart w:id="2" w:name="_Hlk222138828"/>
      <w:proofErr w:type="spellStart"/>
      <w:r>
        <w:rPr>
          <w:sz w:val="28"/>
          <w:szCs w:val="28"/>
        </w:rPr>
        <w:t>Колчановского</w:t>
      </w:r>
      <w:proofErr w:type="spellEnd"/>
      <w:r w:rsidRPr="00C31902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C31902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C31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</w:t>
      </w:r>
      <w:bookmarkEnd w:id="2"/>
      <w:r w:rsidRPr="00C31902">
        <w:rPr>
          <w:sz w:val="28"/>
          <w:szCs w:val="28"/>
        </w:rPr>
        <w:t xml:space="preserve">муниципального района Ленинградской области (решение от </w:t>
      </w:r>
      <w:r w:rsidR="00325695" w:rsidRPr="00325695">
        <w:rPr>
          <w:sz w:val="28"/>
          <w:szCs w:val="28"/>
        </w:rPr>
        <w:t>24</w:t>
      </w:r>
      <w:r w:rsidRPr="00325695">
        <w:rPr>
          <w:sz w:val="28"/>
          <w:szCs w:val="28"/>
        </w:rPr>
        <w:t xml:space="preserve">.02.2026 № </w:t>
      </w:r>
      <w:r w:rsidR="00325695">
        <w:rPr>
          <w:sz w:val="28"/>
          <w:szCs w:val="28"/>
        </w:rPr>
        <w:t>66</w:t>
      </w:r>
      <w:r w:rsidRPr="00C31902">
        <w:rPr>
          <w:sz w:val="28"/>
          <w:szCs w:val="28"/>
        </w:rPr>
        <w:t xml:space="preserve">), в соответствии с областным законом от 15.06.2010 № 32-оз «Об административно-территориальном устройстве Ленинградской области и порядке его изменения», Уставом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муниципального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области, в связи с дублированием наименований и видов населенных пунктов (наличием </w:t>
      </w:r>
      <w:bookmarkStart w:id="3" w:name="_Hlk222143234"/>
      <w:r w:rsidRPr="00C31902">
        <w:rPr>
          <w:sz w:val="28"/>
          <w:szCs w:val="28"/>
        </w:rPr>
        <w:t>четырех деревень Бор; двух деревень Каменка; двух деревень Морозово; трех деревень Усадище</w:t>
      </w:r>
      <w:bookmarkEnd w:id="3"/>
      <w:r w:rsidRPr="00C31902">
        <w:rPr>
          <w:sz w:val="28"/>
          <w:szCs w:val="28"/>
        </w:rPr>
        <w:t xml:space="preserve">), расположенных на территории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района,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 депутатов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 Ленинградской области</w:t>
      </w:r>
    </w:p>
    <w:p w14:paraId="04361FAB" w14:textId="77777777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87D37C" w14:textId="761F2C03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31902">
        <w:rPr>
          <w:b/>
          <w:bCs/>
          <w:sz w:val="28"/>
          <w:szCs w:val="28"/>
        </w:rPr>
        <w:t>решил:</w:t>
      </w:r>
    </w:p>
    <w:p w14:paraId="06C90C00" w14:textId="77777777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69DE0835" w14:textId="0E540E15" w:rsidR="00C31902" w:rsidRPr="00C31902" w:rsidRDefault="00C31902" w:rsidP="00C31902">
      <w:pPr>
        <w:pStyle w:val="a8"/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C31902">
        <w:rPr>
          <w:sz w:val="28"/>
          <w:szCs w:val="28"/>
        </w:rPr>
        <w:t xml:space="preserve">Одобрить инициативу Совета депутатов </w:t>
      </w:r>
      <w:proofErr w:type="spellStart"/>
      <w:r w:rsidRPr="00C31902">
        <w:rPr>
          <w:sz w:val="28"/>
          <w:szCs w:val="28"/>
        </w:rPr>
        <w:t>Колчановского</w:t>
      </w:r>
      <w:proofErr w:type="spellEnd"/>
      <w:r w:rsidRPr="00C31902">
        <w:rPr>
          <w:sz w:val="28"/>
          <w:szCs w:val="28"/>
        </w:rPr>
        <w:t xml:space="preserve"> сельского поселения Волховского муниципального района Ленинградской области изменения </w:t>
      </w:r>
      <w:bookmarkStart w:id="4" w:name="_Hlk222139208"/>
      <w:r w:rsidR="00163779">
        <w:rPr>
          <w:sz w:val="28"/>
          <w:szCs w:val="28"/>
        </w:rPr>
        <w:t xml:space="preserve">вида </w:t>
      </w:r>
      <w:r w:rsidRPr="00C31902">
        <w:rPr>
          <w:sz w:val="28"/>
          <w:szCs w:val="28"/>
        </w:rPr>
        <w:t xml:space="preserve">для </w:t>
      </w:r>
      <w:r w:rsidRPr="009771DD">
        <w:rPr>
          <w:sz w:val="28"/>
          <w:szCs w:val="28"/>
        </w:rPr>
        <w:t xml:space="preserve">следующих </w:t>
      </w:r>
      <w:bookmarkStart w:id="5" w:name="_Hlk222143276"/>
      <w:r w:rsidRPr="009771DD">
        <w:rPr>
          <w:sz w:val="28"/>
          <w:szCs w:val="28"/>
        </w:rPr>
        <w:t>н</w:t>
      </w:r>
      <w:r w:rsidRPr="00C31902">
        <w:rPr>
          <w:sz w:val="28"/>
          <w:szCs w:val="28"/>
        </w:rPr>
        <w:t xml:space="preserve">аселенных пунктов, </w:t>
      </w:r>
      <w:r w:rsidRPr="00C31902">
        <w:rPr>
          <w:bCs/>
          <w:sz w:val="28"/>
          <w:szCs w:val="28"/>
        </w:rPr>
        <w:t xml:space="preserve">расположенных </w:t>
      </w:r>
      <w:r w:rsidR="00E6481B" w:rsidRPr="00E6481B">
        <w:rPr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 w:rsidR="00E6481B" w:rsidRPr="00E6481B">
        <w:rPr>
          <w:bCs/>
          <w:sz w:val="28"/>
          <w:szCs w:val="28"/>
        </w:rPr>
        <w:t>Колчановское</w:t>
      </w:r>
      <w:proofErr w:type="spellEnd"/>
      <w:r w:rsidR="00E6481B" w:rsidRPr="00E6481B">
        <w:rPr>
          <w:bCs/>
          <w:sz w:val="28"/>
          <w:szCs w:val="28"/>
        </w:rPr>
        <w:t xml:space="preserve"> сельское поселение</w:t>
      </w:r>
      <w:r w:rsidRPr="00C31902">
        <w:rPr>
          <w:bCs/>
          <w:sz w:val="28"/>
          <w:szCs w:val="28"/>
        </w:rPr>
        <w:t xml:space="preserve"> Волховского муниципального района Ленинградской области:</w:t>
      </w:r>
    </w:p>
    <w:p w14:paraId="13AE74CE" w14:textId="40FECFA8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Pr="00C31902">
        <w:rPr>
          <w:bCs/>
          <w:sz w:val="28"/>
          <w:szCs w:val="28"/>
        </w:rPr>
        <w:t>для сельского населенного пункта Бор (регистрационный номер в АГКГН – 0024741) вида «деревня» на вид «село»;</w:t>
      </w:r>
    </w:p>
    <w:p w14:paraId="26C3B15E" w14:textId="35474BDD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31902">
        <w:rPr>
          <w:bCs/>
          <w:sz w:val="28"/>
          <w:szCs w:val="28"/>
        </w:rPr>
        <w:t>- для сельского населенного пункта Каменка (регистрационный номер в АГКГН – 0025530) вида «деревня» на вид «поселок»;</w:t>
      </w:r>
    </w:p>
    <w:p w14:paraId="3C783545" w14:textId="3AD0AE15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31902">
        <w:rPr>
          <w:bCs/>
          <w:sz w:val="28"/>
          <w:szCs w:val="28"/>
        </w:rPr>
        <w:t>- для сельского населенного пункта Морозово (регистрационный номер в АГКГН – 0026673) вида «деревня» на вид «село»;</w:t>
      </w:r>
    </w:p>
    <w:p w14:paraId="5E362076" w14:textId="77777777" w:rsid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31902">
        <w:rPr>
          <w:bCs/>
          <w:sz w:val="28"/>
          <w:szCs w:val="28"/>
        </w:rPr>
        <w:t>- для сельского населенного пункта Усадище (регистрационный номер в АГКГН – 0032541) вида «деревня» на вид «поселок».</w:t>
      </w:r>
    </w:p>
    <w:bookmarkEnd w:id="4"/>
    <w:bookmarkEnd w:id="5"/>
    <w:p w14:paraId="5E29D1EC" w14:textId="5F6D5438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C31902">
        <w:rPr>
          <w:sz w:val="28"/>
          <w:szCs w:val="28"/>
        </w:rPr>
        <w:t xml:space="preserve">2. Ходатайствовать перед Губернатором Ленинградской области об инициировании изменения </w:t>
      </w:r>
      <w:r w:rsidR="004A24B2">
        <w:rPr>
          <w:sz w:val="28"/>
          <w:szCs w:val="28"/>
        </w:rPr>
        <w:t xml:space="preserve">вида </w:t>
      </w:r>
      <w:r w:rsidRPr="00C31902">
        <w:rPr>
          <w:sz w:val="28"/>
          <w:szCs w:val="28"/>
        </w:rPr>
        <w:t xml:space="preserve">для </w:t>
      </w:r>
      <w:r w:rsidR="004A24B2">
        <w:rPr>
          <w:sz w:val="28"/>
          <w:szCs w:val="28"/>
        </w:rPr>
        <w:t xml:space="preserve">следующих </w:t>
      </w:r>
      <w:r w:rsidRPr="00C31902">
        <w:rPr>
          <w:sz w:val="28"/>
          <w:szCs w:val="28"/>
        </w:rPr>
        <w:t xml:space="preserve">населенных пунктов, расположенных </w:t>
      </w:r>
      <w:r w:rsidR="00E6481B" w:rsidRPr="00E6481B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="00E6481B" w:rsidRPr="00E6481B">
        <w:rPr>
          <w:sz w:val="28"/>
          <w:szCs w:val="28"/>
        </w:rPr>
        <w:t>Колчановское</w:t>
      </w:r>
      <w:proofErr w:type="spellEnd"/>
      <w:r w:rsidR="00E6481B" w:rsidRPr="00E6481B">
        <w:rPr>
          <w:sz w:val="28"/>
          <w:szCs w:val="28"/>
        </w:rPr>
        <w:t xml:space="preserve"> сельское поселение</w:t>
      </w:r>
      <w:r w:rsidRPr="00C31902">
        <w:rPr>
          <w:sz w:val="28"/>
          <w:szCs w:val="28"/>
        </w:rPr>
        <w:t xml:space="preserve"> Волховского муниципального района Ленинградской области:</w:t>
      </w:r>
    </w:p>
    <w:p w14:paraId="056736B6" w14:textId="690101DA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31902">
        <w:rPr>
          <w:sz w:val="28"/>
          <w:szCs w:val="28"/>
        </w:rPr>
        <w:tab/>
        <w:t>- для сельского населенного пункта Бор вида «деревня» на вид «село»;</w:t>
      </w:r>
    </w:p>
    <w:p w14:paraId="63AA8DC7" w14:textId="66B10819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31902">
        <w:rPr>
          <w:sz w:val="28"/>
          <w:szCs w:val="28"/>
        </w:rPr>
        <w:tab/>
        <w:t>- для сельского населенного пункта Каменка вида «деревня» на вид «поселок»;</w:t>
      </w:r>
    </w:p>
    <w:p w14:paraId="210DE4D6" w14:textId="3090833F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31902">
        <w:rPr>
          <w:sz w:val="28"/>
          <w:szCs w:val="28"/>
        </w:rPr>
        <w:tab/>
        <w:t>- для сельского населенного пункта Морозово вида «деревня» на вид «село»;</w:t>
      </w:r>
    </w:p>
    <w:p w14:paraId="6679D67E" w14:textId="77777777" w:rsid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31902">
        <w:rPr>
          <w:sz w:val="28"/>
          <w:szCs w:val="28"/>
        </w:rPr>
        <w:tab/>
        <w:t>- для сельского населенного пункта Усадище вида «деревня» на вид «поселок».</w:t>
      </w:r>
    </w:p>
    <w:p w14:paraId="0BF3A646" w14:textId="722751EB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1902">
        <w:rPr>
          <w:sz w:val="28"/>
          <w:szCs w:val="28"/>
        </w:rPr>
        <w:t>3. Опубликовать настоящее решение в газете «</w:t>
      </w:r>
      <w:r>
        <w:rPr>
          <w:sz w:val="28"/>
          <w:szCs w:val="28"/>
        </w:rPr>
        <w:t>Волховские огни</w:t>
      </w:r>
      <w:r w:rsidRPr="00C31902">
        <w:rPr>
          <w:sz w:val="28"/>
          <w:szCs w:val="28"/>
        </w:rPr>
        <w:t xml:space="preserve">» и разместить на официальном сайте </w:t>
      </w:r>
      <w:r w:rsidR="009771DD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1D3E7551" w14:textId="77777777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>4. Настоящее решение вступает в силу с момента подписания.</w:t>
      </w:r>
    </w:p>
    <w:p w14:paraId="00276C83" w14:textId="794F5BBD" w:rsidR="00C31902" w:rsidRPr="00C31902" w:rsidRDefault="00C31902" w:rsidP="00C31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5. Контроль за выполнением настоящего решения возложить на главу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037A8707" w14:textId="77777777" w:rsidR="00C31902" w:rsidRPr="00C31902" w:rsidRDefault="00C31902" w:rsidP="00C31902">
      <w:pPr>
        <w:rPr>
          <w:sz w:val="28"/>
          <w:szCs w:val="28"/>
        </w:rPr>
      </w:pPr>
    </w:p>
    <w:p w14:paraId="50346498" w14:textId="77777777" w:rsidR="00E117D5" w:rsidRPr="002D1DDD" w:rsidRDefault="00E117D5" w:rsidP="00E117D5">
      <w:pPr>
        <w:jc w:val="both"/>
        <w:rPr>
          <w:sz w:val="28"/>
          <w:szCs w:val="28"/>
        </w:rPr>
      </w:pPr>
    </w:p>
    <w:p w14:paraId="0503FA88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Глава </w:t>
      </w:r>
    </w:p>
    <w:p w14:paraId="04AEE8AF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Волховского муниципального района  </w:t>
      </w:r>
    </w:p>
    <w:p w14:paraId="45213AAB" w14:textId="4FD4009E" w:rsidR="00E117D5" w:rsidRPr="002D1DDD" w:rsidRDefault="00E117D5" w:rsidP="00E117D5">
      <w:pPr>
        <w:jc w:val="both"/>
        <w:rPr>
          <w:sz w:val="24"/>
        </w:rPr>
      </w:pPr>
      <w:r w:rsidRPr="002D1DDD">
        <w:rPr>
          <w:sz w:val="28"/>
          <w:szCs w:val="28"/>
        </w:rPr>
        <w:t xml:space="preserve">Ленинградской области                                                                    </w:t>
      </w:r>
      <w:r w:rsidR="00651940">
        <w:rPr>
          <w:sz w:val="28"/>
          <w:szCs w:val="28"/>
        </w:rPr>
        <w:t xml:space="preserve">А.А. </w:t>
      </w:r>
      <w:r w:rsidR="00385576">
        <w:rPr>
          <w:sz w:val="28"/>
          <w:szCs w:val="28"/>
        </w:rPr>
        <w:t>Налетов</w:t>
      </w:r>
      <w:r w:rsidRPr="002D1DDD">
        <w:rPr>
          <w:sz w:val="28"/>
          <w:szCs w:val="28"/>
        </w:rPr>
        <w:t xml:space="preserve">  </w:t>
      </w:r>
    </w:p>
    <w:p w14:paraId="26D49BB2" w14:textId="77777777" w:rsidR="00187A00" w:rsidRDefault="00187A00" w:rsidP="0066071C">
      <w:pPr>
        <w:jc w:val="both"/>
        <w:rPr>
          <w:sz w:val="24"/>
        </w:rPr>
      </w:pPr>
    </w:p>
    <w:p w14:paraId="4565D2E1" w14:textId="77777777" w:rsidR="00EE4F05" w:rsidRDefault="00EE4F05" w:rsidP="0066071C">
      <w:pPr>
        <w:jc w:val="both"/>
        <w:rPr>
          <w:sz w:val="24"/>
        </w:rPr>
      </w:pPr>
    </w:p>
    <w:p w14:paraId="6E57EC0F" w14:textId="77777777" w:rsidR="00EE4F05" w:rsidRDefault="00EE4F05" w:rsidP="0066071C">
      <w:pPr>
        <w:jc w:val="both"/>
        <w:rPr>
          <w:sz w:val="24"/>
        </w:rPr>
      </w:pPr>
    </w:p>
    <w:p w14:paraId="66B0FB78" w14:textId="77777777" w:rsidR="00861CAF" w:rsidRDefault="00861CAF" w:rsidP="0066071C">
      <w:pPr>
        <w:jc w:val="both"/>
        <w:rPr>
          <w:sz w:val="24"/>
        </w:rPr>
      </w:pPr>
    </w:p>
    <w:p w14:paraId="1BA8402B" w14:textId="77777777" w:rsidR="00861CAF" w:rsidRDefault="00861CAF" w:rsidP="0066071C">
      <w:pPr>
        <w:jc w:val="both"/>
        <w:rPr>
          <w:sz w:val="24"/>
        </w:rPr>
      </w:pPr>
    </w:p>
    <w:sectPr w:rsidR="00861CAF" w:rsidSect="00AF442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444"/>
    <w:multiLevelType w:val="hybridMultilevel"/>
    <w:tmpl w:val="B56220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F3D07"/>
    <w:multiLevelType w:val="hybridMultilevel"/>
    <w:tmpl w:val="D3BA1036"/>
    <w:lvl w:ilvl="0" w:tplc="0419000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C6B0DDD"/>
    <w:multiLevelType w:val="hybridMultilevel"/>
    <w:tmpl w:val="DDEA1530"/>
    <w:lvl w:ilvl="0" w:tplc="47D645A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C7740A"/>
    <w:multiLevelType w:val="hybridMultilevel"/>
    <w:tmpl w:val="F0325E48"/>
    <w:lvl w:ilvl="0" w:tplc="A7FCEAA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E369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87264">
    <w:abstractNumId w:val="4"/>
    <w:lvlOverride w:ilvl="0">
      <w:startOverride w:val="1"/>
    </w:lvlOverride>
  </w:num>
  <w:num w:numId="2" w16cid:durableId="2083789013">
    <w:abstractNumId w:val="0"/>
  </w:num>
  <w:num w:numId="3" w16cid:durableId="1266379499">
    <w:abstractNumId w:val="1"/>
  </w:num>
  <w:num w:numId="4" w16cid:durableId="249968842">
    <w:abstractNumId w:val="2"/>
  </w:num>
  <w:num w:numId="5" w16cid:durableId="1258948801">
    <w:abstractNumId w:val="5"/>
  </w:num>
  <w:num w:numId="6" w16cid:durableId="98628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1"/>
    <w:rsid w:val="00024201"/>
    <w:rsid w:val="00027B1A"/>
    <w:rsid w:val="000500ED"/>
    <w:rsid w:val="0006248B"/>
    <w:rsid w:val="0008462E"/>
    <w:rsid w:val="00086CA2"/>
    <w:rsid w:val="000B6723"/>
    <w:rsid w:val="000D1E4D"/>
    <w:rsid w:val="000D676F"/>
    <w:rsid w:val="00107A7C"/>
    <w:rsid w:val="00134ACB"/>
    <w:rsid w:val="00152330"/>
    <w:rsid w:val="00161775"/>
    <w:rsid w:val="00163779"/>
    <w:rsid w:val="001755C3"/>
    <w:rsid w:val="00187A00"/>
    <w:rsid w:val="001A03B7"/>
    <w:rsid w:val="001A1620"/>
    <w:rsid w:val="001B53F3"/>
    <w:rsid w:val="001E6482"/>
    <w:rsid w:val="00213BF4"/>
    <w:rsid w:val="002332AC"/>
    <w:rsid w:val="00235B9C"/>
    <w:rsid w:val="00254EA5"/>
    <w:rsid w:val="00265D1B"/>
    <w:rsid w:val="0027771C"/>
    <w:rsid w:val="002906DC"/>
    <w:rsid w:val="002E778F"/>
    <w:rsid w:val="00325695"/>
    <w:rsid w:val="00336C3B"/>
    <w:rsid w:val="003502EC"/>
    <w:rsid w:val="00385576"/>
    <w:rsid w:val="003D1897"/>
    <w:rsid w:val="00411856"/>
    <w:rsid w:val="00411A04"/>
    <w:rsid w:val="004166A1"/>
    <w:rsid w:val="00456266"/>
    <w:rsid w:val="00485A6F"/>
    <w:rsid w:val="004A24B2"/>
    <w:rsid w:val="004C2DF5"/>
    <w:rsid w:val="004F3776"/>
    <w:rsid w:val="005063AA"/>
    <w:rsid w:val="005211B0"/>
    <w:rsid w:val="005236E4"/>
    <w:rsid w:val="0054292B"/>
    <w:rsid w:val="00562DE5"/>
    <w:rsid w:val="0059123A"/>
    <w:rsid w:val="005935B5"/>
    <w:rsid w:val="00594260"/>
    <w:rsid w:val="00625D16"/>
    <w:rsid w:val="00651940"/>
    <w:rsid w:val="0066071C"/>
    <w:rsid w:val="00690398"/>
    <w:rsid w:val="006A3C9B"/>
    <w:rsid w:val="006A42D5"/>
    <w:rsid w:val="006C2884"/>
    <w:rsid w:val="006E043F"/>
    <w:rsid w:val="006E4E46"/>
    <w:rsid w:val="006F1EFD"/>
    <w:rsid w:val="00704DF2"/>
    <w:rsid w:val="007140F4"/>
    <w:rsid w:val="00764CAF"/>
    <w:rsid w:val="0078403F"/>
    <w:rsid w:val="00793E50"/>
    <w:rsid w:val="007A53CF"/>
    <w:rsid w:val="007B23D7"/>
    <w:rsid w:val="007C52C9"/>
    <w:rsid w:val="007D4BBD"/>
    <w:rsid w:val="00826BA8"/>
    <w:rsid w:val="00827015"/>
    <w:rsid w:val="00850391"/>
    <w:rsid w:val="00861CAF"/>
    <w:rsid w:val="00874F8C"/>
    <w:rsid w:val="008A2A85"/>
    <w:rsid w:val="008B093B"/>
    <w:rsid w:val="008B681C"/>
    <w:rsid w:val="008C2C95"/>
    <w:rsid w:val="008E7A73"/>
    <w:rsid w:val="0092685F"/>
    <w:rsid w:val="00930E69"/>
    <w:rsid w:val="0093204B"/>
    <w:rsid w:val="009724C2"/>
    <w:rsid w:val="009771DD"/>
    <w:rsid w:val="00985552"/>
    <w:rsid w:val="009D1D9C"/>
    <w:rsid w:val="009F1A7E"/>
    <w:rsid w:val="009F33BC"/>
    <w:rsid w:val="00A63E09"/>
    <w:rsid w:val="00A65124"/>
    <w:rsid w:val="00AA6B5D"/>
    <w:rsid w:val="00AE45B6"/>
    <w:rsid w:val="00AF4425"/>
    <w:rsid w:val="00B0377C"/>
    <w:rsid w:val="00BA593E"/>
    <w:rsid w:val="00BD610E"/>
    <w:rsid w:val="00C31902"/>
    <w:rsid w:val="00C6098C"/>
    <w:rsid w:val="00C77FBA"/>
    <w:rsid w:val="00C97D80"/>
    <w:rsid w:val="00CE33A1"/>
    <w:rsid w:val="00D12D61"/>
    <w:rsid w:val="00D149C7"/>
    <w:rsid w:val="00D34E6A"/>
    <w:rsid w:val="00D97CCD"/>
    <w:rsid w:val="00DA6905"/>
    <w:rsid w:val="00DC1BD2"/>
    <w:rsid w:val="00DF4199"/>
    <w:rsid w:val="00E117D5"/>
    <w:rsid w:val="00E31FAB"/>
    <w:rsid w:val="00E378D8"/>
    <w:rsid w:val="00E5761F"/>
    <w:rsid w:val="00E6481B"/>
    <w:rsid w:val="00E6508D"/>
    <w:rsid w:val="00E736C2"/>
    <w:rsid w:val="00E83A5F"/>
    <w:rsid w:val="00E86EB8"/>
    <w:rsid w:val="00E96CC5"/>
    <w:rsid w:val="00EA3FC9"/>
    <w:rsid w:val="00ED223A"/>
    <w:rsid w:val="00EE4F05"/>
    <w:rsid w:val="00F20869"/>
    <w:rsid w:val="00F66EE1"/>
    <w:rsid w:val="00F71238"/>
    <w:rsid w:val="00FA6073"/>
    <w:rsid w:val="00FB6A14"/>
    <w:rsid w:val="00FC4984"/>
    <w:rsid w:val="00FD5060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4D4E4"/>
  <w15:chartTrackingRefBased/>
  <w15:docId w15:val="{DEFE8696-08A1-4003-91C9-0740776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EE1"/>
  </w:style>
  <w:style w:type="paragraph" w:styleId="1">
    <w:name w:val="heading 1"/>
    <w:basedOn w:val="a"/>
    <w:next w:val="a"/>
    <w:qFormat/>
    <w:rsid w:val="004F3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6EE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6EE1"/>
    <w:pPr>
      <w:ind w:left="426" w:hanging="426"/>
    </w:pPr>
    <w:rPr>
      <w:sz w:val="24"/>
    </w:rPr>
  </w:style>
  <w:style w:type="paragraph" w:styleId="20">
    <w:name w:val="Body Text Indent 2"/>
    <w:basedOn w:val="a"/>
    <w:rsid w:val="00F66EE1"/>
    <w:pPr>
      <w:ind w:left="426"/>
    </w:pPr>
    <w:rPr>
      <w:sz w:val="24"/>
    </w:rPr>
  </w:style>
  <w:style w:type="paragraph" w:styleId="21">
    <w:name w:val="Body Text 2"/>
    <w:basedOn w:val="a"/>
    <w:rsid w:val="00AF4425"/>
    <w:pPr>
      <w:spacing w:after="120" w:line="480" w:lineRule="auto"/>
    </w:pPr>
  </w:style>
  <w:style w:type="paragraph" w:customStyle="1" w:styleId="ConsPlusTitle">
    <w:name w:val="ConsPlusTitle"/>
    <w:rsid w:val="001E64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Balloon Text"/>
    <w:basedOn w:val="a"/>
    <w:link w:val="a5"/>
    <w:rsid w:val="00175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55C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4F05"/>
    <w:pPr>
      <w:spacing w:after="120"/>
    </w:pPr>
  </w:style>
  <w:style w:type="character" w:customStyle="1" w:styleId="a7">
    <w:name w:val="Основной текст Знак"/>
    <w:basedOn w:val="a0"/>
    <w:link w:val="a6"/>
    <w:rsid w:val="00EE4F05"/>
  </w:style>
  <w:style w:type="paragraph" w:styleId="a8">
    <w:name w:val="List Paragraph"/>
    <w:basedOn w:val="a"/>
    <w:uiPriority w:val="34"/>
    <w:qFormat/>
    <w:rsid w:val="00C3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 Юганова</cp:lastModifiedBy>
  <cp:revision>2</cp:revision>
  <cp:lastPrinted>2026-02-16T10:02:00Z</cp:lastPrinted>
  <dcterms:created xsi:type="dcterms:W3CDTF">2026-02-26T14:11:00Z</dcterms:created>
  <dcterms:modified xsi:type="dcterms:W3CDTF">2026-02-26T14:11:00Z</dcterms:modified>
</cp:coreProperties>
</file>