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2E" w:rsidRPr="000F4261" w:rsidRDefault="00A9702E" w:rsidP="00A9702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F54D3" wp14:editId="12260722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02E" w:rsidRDefault="00A9702E" w:rsidP="00A9702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A9702E" w:rsidRDefault="00A9702E" w:rsidP="00A9702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EC6D14" wp14:editId="24218E48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:rsidR="00A9702E" w:rsidRPr="000F4261" w:rsidRDefault="00A9702E" w:rsidP="00A9702E">
      <w:pPr>
        <w:pStyle w:val="1"/>
        <w:jc w:val="left"/>
        <w:rPr>
          <w:b w:val="0"/>
          <w:bCs w:val="0"/>
          <w:sz w:val="24"/>
        </w:rPr>
      </w:pPr>
    </w:p>
    <w:p w:rsidR="00A9702E" w:rsidRPr="000F4261" w:rsidRDefault="00A9702E" w:rsidP="00A9702E">
      <w:pPr>
        <w:pStyle w:val="1"/>
      </w:pPr>
      <w:r w:rsidRPr="000F4261">
        <w:t>СОВЕТ ДЕПУТАТОВ</w:t>
      </w:r>
    </w:p>
    <w:p w:rsidR="00A9702E" w:rsidRPr="000F4261" w:rsidRDefault="00A9702E" w:rsidP="00A9702E">
      <w:pPr>
        <w:pStyle w:val="1"/>
      </w:pPr>
      <w:r w:rsidRPr="000F4261">
        <w:t xml:space="preserve">ВОЛХОВСКОГО МУНИЦИПАЛЬНОГО РАЙОНА </w:t>
      </w:r>
    </w:p>
    <w:p w:rsidR="00A9702E" w:rsidRPr="000F4261" w:rsidRDefault="00A9702E" w:rsidP="00A9702E">
      <w:pPr>
        <w:pStyle w:val="1"/>
      </w:pPr>
      <w:r w:rsidRPr="000F4261">
        <w:rPr>
          <w:szCs w:val="32"/>
        </w:rPr>
        <w:t>ЛЕНИНГРАДСКОЙ ОБЛАСТИ</w:t>
      </w:r>
    </w:p>
    <w:p w:rsidR="00A9702E" w:rsidRPr="000F4261" w:rsidRDefault="00A9702E" w:rsidP="00A9702E">
      <w:pPr>
        <w:rPr>
          <w:b/>
          <w:szCs w:val="32"/>
        </w:rPr>
      </w:pPr>
    </w:p>
    <w:p w:rsidR="00A9702E" w:rsidRPr="000F4261" w:rsidRDefault="00A9702E" w:rsidP="00A9702E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>
        <w:rPr>
          <w:b/>
          <w:szCs w:val="28"/>
        </w:rPr>
        <w:t>Е</w:t>
      </w:r>
    </w:p>
    <w:p w:rsidR="00A9702E" w:rsidRPr="000F4261" w:rsidRDefault="00A9702E" w:rsidP="00A9702E">
      <w:pPr>
        <w:jc w:val="center"/>
        <w:rPr>
          <w:b/>
          <w:sz w:val="32"/>
          <w:szCs w:val="32"/>
        </w:rPr>
      </w:pPr>
    </w:p>
    <w:p w:rsidR="00A9702E" w:rsidRPr="00845B48" w:rsidRDefault="00A9702E" w:rsidP="00A9702E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23  декабря  2019 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   №</w:t>
      </w:r>
      <w:r>
        <w:rPr>
          <w:b/>
          <w:sz w:val="28"/>
          <w:szCs w:val="28"/>
        </w:rPr>
        <w:t xml:space="preserve">  45</w:t>
      </w:r>
      <w:bookmarkStart w:id="0" w:name="_GoBack"/>
      <w:bookmarkEnd w:id="0"/>
    </w:p>
    <w:p w:rsidR="00A9702E" w:rsidRDefault="00A9702E" w:rsidP="00A9702E">
      <w:pPr>
        <w:rPr>
          <w:b/>
          <w:szCs w:val="28"/>
        </w:rPr>
      </w:pPr>
    </w:p>
    <w:p w:rsidR="00A9702E" w:rsidRDefault="00A9702E" w:rsidP="00A9702E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</w:tblGrid>
      <w:tr w:rsidR="00A9702E" w:rsidTr="00777ED7">
        <w:trPr>
          <w:trHeight w:val="1328"/>
        </w:trPr>
        <w:tc>
          <w:tcPr>
            <w:tcW w:w="5476" w:type="dxa"/>
          </w:tcPr>
          <w:p w:rsidR="00A9702E" w:rsidRDefault="00A9702E" w:rsidP="00777ED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установлении размера должностного оклада главы Волховского муниципального района Ленинградской области</w:t>
            </w:r>
          </w:p>
          <w:p w:rsidR="00A9702E" w:rsidRDefault="00A9702E" w:rsidP="00777ED7">
            <w:pPr>
              <w:rPr>
                <w:b/>
                <w:sz w:val="24"/>
                <w:szCs w:val="24"/>
              </w:rPr>
            </w:pPr>
          </w:p>
        </w:tc>
      </w:tr>
    </w:tbl>
    <w:p w:rsidR="00A9702E" w:rsidRDefault="00A9702E" w:rsidP="00A9702E">
      <w:pPr>
        <w:rPr>
          <w:b/>
          <w:sz w:val="24"/>
          <w:szCs w:val="24"/>
        </w:rPr>
      </w:pPr>
    </w:p>
    <w:p w:rsidR="00A9702E" w:rsidRDefault="00A9702E" w:rsidP="00A9702E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статьи 6 решения Совета депутатов Волховского муниципального района от 23 декабря 2019 года № __ «О районном бюджете Волховского муниципального района Ленинградской области на 2020 год и плановый период 2021 – 2022 годов», в целях регулирования вопросов оплаты труда лица, замещающего муниципальную должность, </w:t>
      </w:r>
      <w:r w:rsidRPr="002C3EDF">
        <w:rPr>
          <w:szCs w:val="28"/>
        </w:rPr>
        <w:t xml:space="preserve">Совет депутатов Волхов Волховского муниципального района Ленинградской области </w:t>
      </w:r>
      <w:proofErr w:type="gramEnd"/>
    </w:p>
    <w:p w:rsidR="00A9702E" w:rsidRPr="002C3EDF" w:rsidRDefault="00A9702E" w:rsidP="00A9702E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:rsidR="00A9702E" w:rsidRPr="00A61471" w:rsidRDefault="00A9702E" w:rsidP="00A9702E">
      <w:pPr>
        <w:jc w:val="center"/>
        <w:rPr>
          <w:sz w:val="12"/>
          <w:szCs w:val="12"/>
        </w:rPr>
      </w:pPr>
    </w:p>
    <w:p w:rsidR="00A9702E" w:rsidRDefault="00A9702E" w:rsidP="00A9702E">
      <w:pPr>
        <w:ind w:firstLine="708"/>
        <w:jc w:val="both"/>
        <w:rPr>
          <w:szCs w:val="28"/>
        </w:rPr>
      </w:pPr>
      <w:r>
        <w:rPr>
          <w:szCs w:val="28"/>
        </w:rPr>
        <w:t xml:space="preserve">1. Установить с 1 января 2020 года должностной оклад главы Волховского муниципального района Ленинградской области  в размере 45718 рублей. </w:t>
      </w:r>
    </w:p>
    <w:p w:rsidR="00A9702E" w:rsidRPr="00391D68" w:rsidRDefault="00A9702E" w:rsidP="00A9702E">
      <w:pPr>
        <w:ind w:firstLine="708"/>
        <w:jc w:val="both"/>
        <w:rPr>
          <w:sz w:val="18"/>
          <w:szCs w:val="18"/>
        </w:rPr>
      </w:pPr>
    </w:p>
    <w:p w:rsidR="00A9702E" w:rsidRPr="00EC72D5" w:rsidRDefault="00A9702E" w:rsidP="00A9702E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</w:t>
      </w:r>
      <w:r w:rsidRPr="00EC72D5">
        <w:rPr>
          <w:szCs w:val="28"/>
        </w:rPr>
        <w:t xml:space="preserve">Признать утратившим силу решение Совета депутатов Волховского муниципального района от 29 марта 2019 года № 79 «Об установлении размера должностного оклада главы Волховского муниципального района Ленинградской области» с 1 января 2020 года.  </w:t>
      </w:r>
    </w:p>
    <w:p w:rsidR="00A9702E" w:rsidRPr="00391D68" w:rsidRDefault="00A9702E" w:rsidP="00A9702E">
      <w:pPr>
        <w:ind w:firstLine="708"/>
        <w:jc w:val="both"/>
        <w:rPr>
          <w:sz w:val="18"/>
          <w:szCs w:val="18"/>
        </w:rPr>
      </w:pPr>
    </w:p>
    <w:p w:rsidR="00A9702E" w:rsidRDefault="00A9702E" w:rsidP="00A9702E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2C3EDF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 его принятия.</w:t>
      </w:r>
    </w:p>
    <w:p w:rsidR="00A9702E" w:rsidRPr="00391D68" w:rsidRDefault="00A9702E" w:rsidP="00A9702E">
      <w:pPr>
        <w:ind w:firstLine="708"/>
        <w:jc w:val="both"/>
        <w:rPr>
          <w:sz w:val="18"/>
          <w:szCs w:val="18"/>
        </w:rPr>
      </w:pPr>
    </w:p>
    <w:p w:rsidR="00A9702E" w:rsidRPr="002C3EDF" w:rsidRDefault="00A9702E" w:rsidP="00A9702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C3EDF">
        <w:rPr>
          <w:szCs w:val="28"/>
        </w:rPr>
        <w:t xml:space="preserve">. </w:t>
      </w:r>
      <w:proofErr w:type="gramStart"/>
      <w:r w:rsidRPr="002C3EDF">
        <w:rPr>
          <w:szCs w:val="28"/>
        </w:rPr>
        <w:t>Контроль за</w:t>
      </w:r>
      <w:proofErr w:type="gramEnd"/>
      <w:r w:rsidRPr="002C3EDF">
        <w:rPr>
          <w:szCs w:val="28"/>
        </w:rPr>
        <w:t xml:space="preserve"> исполнением настоящего решения возложить на</w:t>
      </w:r>
      <w:r>
        <w:rPr>
          <w:szCs w:val="28"/>
        </w:rPr>
        <w:t xml:space="preserve"> </w:t>
      </w:r>
      <w:r w:rsidRPr="002C3EDF">
        <w:rPr>
          <w:szCs w:val="28"/>
        </w:rPr>
        <w:t xml:space="preserve">постоянную депутатскую комиссию по </w:t>
      </w:r>
      <w:r>
        <w:rPr>
          <w:szCs w:val="28"/>
        </w:rPr>
        <w:t xml:space="preserve">бюджету и налогам, </w:t>
      </w:r>
      <w:r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:rsidR="00A9702E" w:rsidRDefault="00A9702E" w:rsidP="00A9702E">
      <w:pPr>
        <w:rPr>
          <w:szCs w:val="28"/>
        </w:rPr>
      </w:pPr>
    </w:p>
    <w:p w:rsidR="00A9702E" w:rsidRPr="002C3EDF" w:rsidRDefault="00A9702E" w:rsidP="00A9702E">
      <w:pPr>
        <w:rPr>
          <w:szCs w:val="28"/>
        </w:rPr>
      </w:pPr>
    </w:p>
    <w:p w:rsidR="00A9702E" w:rsidRDefault="00A9702E" w:rsidP="00A9702E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:rsidR="00A9702E" w:rsidRPr="002C3EDF" w:rsidRDefault="00A9702E" w:rsidP="00A9702E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:rsidR="00A9702E" w:rsidRDefault="00A9702E" w:rsidP="00A9702E">
      <w:r w:rsidRPr="002C3EDF">
        <w:rPr>
          <w:szCs w:val="28"/>
        </w:rPr>
        <w:t xml:space="preserve">Ленинградской области                                                                         </w:t>
      </w:r>
      <w:proofErr w:type="spellStart"/>
      <w:r>
        <w:rPr>
          <w:szCs w:val="28"/>
        </w:rPr>
        <w:t>Кафорин</w:t>
      </w:r>
      <w:proofErr w:type="spellEnd"/>
      <w:r>
        <w:rPr>
          <w:szCs w:val="28"/>
        </w:rPr>
        <w:t xml:space="preserve"> С.А.</w:t>
      </w:r>
    </w:p>
    <w:p w:rsidR="009A4A26" w:rsidRDefault="009A4A26"/>
    <w:sectPr w:rsidR="009A4A26" w:rsidSect="0019331A">
      <w:headerReference w:type="even" r:id="rId6"/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1A" w:rsidRDefault="00A9702E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31A" w:rsidRDefault="00A970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1A" w:rsidRDefault="00A9702E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9331A" w:rsidRDefault="00A9702E" w:rsidP="0019331A">
    <w:pPr>
      <w:pStyle w:val="a5"/>
      <w:framePr w:wrap="around" w:vAnchor="text" w:hAnchor="margin" w:xAlign="center" w:y="1"/>
      <w:rPr>
        <w:rStyle w:val="a7"/>
      </w:rPr>
    </w:pPr>
  </w:p>
  <w:p w:rsidR="0019331A" w:rsidRDefault="00A970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2E"/>
    <w:rsid w:val="009A4A26"/>
    <w:rsid w:val="00A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02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0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9702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7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A970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7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9702E"/>
  </w:style>
  <w:style w:type="table" w:styleId="a8">
    <w:name w:val="Table Grid"/>
    <w:basedOn w:val="a1"/>
    <w:uiPriority w:val="59"/>
    <w:rsid w:val="00A9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7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0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02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0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A9702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70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A970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970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9702E"/>
  </w:style>
  <w:style w:type="table" w:styleId="a8">
    <w:name w:val="Table Grid"/>
    <w:basedOn w:val="a1"/>
    <w:uiPriority w:val="59"/>
    <w:rsid w:val="00A9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70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0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2019-12-24T09:03:00Z</dcterms:created>
  <dcterms:modified xsi:type="dcterms:W3CDTF">2019-12-24T09:03:00Z</dcterms:modified>
</cp:coreProperties>
</file>