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474FE" w14:textId="77777777" w:rsidR="00106DFF" w:rsidRPr="007D6B27" w:rsidRDefault="00106DFF" w:rsidP="00106DFF">
      <w:pPr>
        <w:pStyle w:val="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2CF3F7" wp14:editId="2E983175">
                <wp:simplePos x="0" y="0"/>
                <wp:positionH relativeFrom="column">
                  <wp:posOffset>5029200</wp:posOffset>
                </wp:positionH>
                <wp:positionV relativeFrom="paragraph">
                  <wp:posOffset>-114300</wp:posOffset>
                </wp:positionV>
                <wp:extent cx="914400" cy="457200"/>
                <wp:effectExtent l="0" t="0" r="4445" b="254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19CD93" w14:textId="77777777" w:rsidR="00106DFF" w:rsidRDefault="00106DFF" w:rsidP="00106DFF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2CF3F7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96pt;margin-top:-9pt;width:1in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" stroked="f">
                <v:textbox>
                  <w:txbxContent>
                    <w:p w14:paraId="2519CD93" w14:textId="77777777" w:rsidR="00106DFF" w:rsidRDefault="00106DFF" w:rsidP="00106DFF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FAE3078" wp14:editId="788632B3">
            <wp:extent cx="723265" cy="914400"/>
            <wp:effectExtent l="19050" t="0" r="63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6B27">
        <w:t xml:space="preserve">                                          </w:t>
      </w:r>
    </w:p>
    <w:p w14:paraId="45E9165B" w14:textId="77777777" w:rsidR="00106DFF" w:rsidRPr="007D6B27" w:rsidRDefault="00106DFF" w:rsidP="00106DFF">
      <w:pPr>
        <w:pStyle w:val="1"/>
        <w:jc w:val="left"/>
        <w:rPr>
          <w:b w:val="0"/>
          <w:bCs w:val="0"/>
          <w:sz w:val="24"/>
        </w:rPr>
      </w:pPr>
    </w:p>
    <w:p w14:paraId="1A0B71FC" w14:textId="77777777" w:rsidR="00106DFF" w:rsidRPr="007D6B27" w:rsidRDefault="00106DFF" w:rsidP="00106DFF">
      <w:pPr>
        <w:pStyle w:val="1"/>
      </w:pPr>
      <w:r w:rsidRPr="007D6B27">
        <w:t>СОВЕТ ДЕПУТАТОВ</w:t>
      </w:r>
    </w:p>
    <w:p w14:paraId="44208A9E" w14:textId="77777777" w:rsidR="00106DFF" w:rsidRPr="007D6B27" w:rsidRDefault="00106DFF" w:rsidP="00106DFF">
      <w:pPr>
        <w:pStyle w:val="1"/>
      </w:pPr>
      <w:r w:rsidRPr="007D6B27">
        <w:t xml:space="preserve">ВОЛХОВСКОГО МУНИЦИПАЛЬНОГО РАЙОНА </w:t>
      </w:r>
    </w:p>
    <w:p w14:paraId="2F72A079" w14:textId="77777777" w:rsidR="00106DFF" w:rsidRPr="007D6B27" w:rsidRDefault="00106DFF" w:rsidP="00106DFF">
      <w:pPr>
        <w:pStyle w:val="1"/>
      </w:pPr>
      <w:r w:rsidRPr="007D6B27">
        <w:rPr>
          <w:szCs w:val="32"/>
        </w:rPr>
        <w:t>ЛЕНИНГРАДСКОЙ ОБЛАСТИ</w:t>
      </w:r>
    </w:p>
    <w:p w14:paraId="5B8309F6" w14:textId="77777777" w:rsidR="00106DFF" w:rsidRDefault="00106DFF" w:rsidP="00106DFF">
      <w:pPr>
        <w:jc w:val="center"/>
        <w:rPr>
          <w:b/>
          <w:szCs w:val="32"/>
        </w:rPr>
      </w:pPr>
    </w:p>
    <w:p w14:paraId="4D22118F" w14:textId="334577BE" w:rsidR="00106DFF" w:rsidRDefault="00106DFF" w:rsidP="00106DFF">
      <w:pPr>
        <w:jc w:val="center"/>
        <w:rPr>
          <w:b/>
          <w:szCs w:val="28"/>
        </w:rPr>
      </w:pPr>
      <w:r w:rsidRPr="007D6B27">
        <w:rPr>
          <w:b/>
          <w:szCs w:val="28"/>
        </w:rPr>
        <w:t>РЕШЕНИ</w:t>
      </w:r>
      <w:r>
        <w:rPr>
          <w:b/>
          <w:szCs w:val="28"/>
        </w:rPr>
        <w:t>Е</w:t>
      </w:r>
    </w:p>
    <w:p w14:paraId="2F088A12" w14:textId="77777777" w:rsidR="00106DFF" w:rsidRPr="007D6B27" w:rsidRDefault="00106DFF" w:rsidP="00106DFF">
      <w:pPr>
        <w:jc w:val="center"/>
        <w:rPr>
          <w:b/>
          <w:szCs w:val="28"/>
        </w:rPr>
      </w:pPr>
    </w:p>
    <w:p w14:paraId="75A59653" w14:textId="0C525BAE" w:rsidR="00106DFF" w:rsidRPr="007D6B27" w:rsidRDefault="00106DFF" w:rsidP="00106DFF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7D6B27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 25  августа  2022  </w:t>
      </w:r>
      <w:r w:rsidRPr="007D6B27">
        <w:rPr>
          <w:b/>
          <w:sz w:val="28"/>
          <w:szCs w:val="28"/>
        </w:rPr>
        <w:t xml:space="preserve">года                                                            </w:t>
      </w:r>
      <w:r>
        <w:rPr>
          <w:b/>
          <w:sz w:val="28"/>
          <w:szCs w:val="28"/>
        </w:rPr>
        <w:t xml:space="preserve">                        </w:t>
      </w:r>
      <w:r w:rsidRPr="007D6B27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 xml:space="preserve"> 44</w:t>
      </w:r>
    </w:p>
    <w:p w14:paraId="6C84DA6C" w14:textId="09E01112" w:rsidR="00106DFF" w:rsidRDefault="00106DFF" w:rsidP="00106DFF">
      <w:pPr>
        <w:pStyle w:val="a3"/>
        <w:rPr>
          <w:b/>
          <w:sz w:val="18"/>
          <w:szCs w:val="18"/>
        </w:rPr>
      </w:pPr>
    </w:p>
    <w:p w14:paraId="73FB8CCB" w14:textId="77777777" w:rsidR="00106DFF" w:rsidRPr="000A7F2A" w:rsidRDefault="00106DFF" w:rsidP="00106DFF">
      <w:pPr>
        <w:pStyle w:val="a3"/>
        <w:rPr>
          <w:b/>
          <w:sz w:val="18"/>
          <w:szCs w:val="1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7"/>
      </w:tblGrid>
      <w:tr w:rsidR="00106DFF" w14:paraId="3237EA93" w14:textId="77777777" w:rsidTr="00106DFF">
        <w:trPr>
          <w:trHeight w:val="1383"/>
        </w:trPr>
        <w:tc>
          <w:tcPr>
            <w:tcW w:w="5177" w:type="dxa"/>
          </w:tcPr>
          <w:p w14:paraId="469A8D9F" w14:textId="2FBC467A" w:rsidR="00106DFF" w:rsidRDefault="00106DFF" w:rsidP="00106DFF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24"/>
                <w:szCs w:val="24"/>
              </w:rPr>
              <w:t>Об увековечивании памяти выдающихся личностей и знаменательных событий Волховского муниципального района Ленинградской области</w:t>
            </w:r>
          </w:p>
        </w:tc>
      </w:tr>
    </w:tbl>
    <w:p w14:paraId="3FBC4D35" w14:textId="77777777" w:rsidR="00106DFF" w:rsidRPr="000A7F2A" w:rsidRDefault="00106DFF" w:rsidP="00106DFF">
      <w:pPr>
        <w:jc w:val="both"/>
        <w:rPr>
          <w:b/>
          <w:sz w:val="18"/>
          <w:szCs w:val="18"/>
        </w:rPr>
      </w:pPr>
    </w:p>
    <w:p w14:paraId="07987EAB" w14:textId="4A775B26" w:rsidR="00106DFF" w:rsidRDefault="00106DFF" w:rsidP="00106DFF">
      <w:pPr>
        <w:ind w:firstLine="708"/>
        <w:jc w:val="both"/>
        <w:rPr>
          <w:szCs w:val="28"/>
        </w:rPr>
      </w:pPr>
      <w:r>
        <w:rPr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Областным законом Ленинградской области от 20.06.2019 №49-оз «Об увековечивании памяти выдающихся личностей и знаменательных событий в Ленинградской области», Постановлением Правительства Ленинградской области от 05.08.2020 №545 «О порядке увековечивания памяти выдающихся личностей и знам</w:t>
      </w:r>
      <w:r w:rsidR="00676507">
        <w:rPr>
          <w:szCs w:val="28"/>
        </w:rPr>
        <w:t>е</w:t>
      </w:r>
      <w:r>
        <w:rPr>
          <w:szCs w:val="28"/>
        </w:rPr>
        <w:t xml:space="preserve">нательных событий в Ленинградской области», </w:t>
      </w:r>
      <w:r w:rsidR="00676507">
        <w:rPr>
          <w:szCs w:val="28"/>
        </w:rPr>
        <w:t>Уставом Волховского муниципального района, решением Совета депутатов Волховского муниципального района от 05.12.2019 №37 «Об утверждении Положения об увековечивании памяти выдающихся личностей и знаменательных событий Волховского муниципального района Ленинградской области» (с изменениями)</w:t>
      </w:r>
      <w:r>
        <w:rPr>
          <w:szCs w:val="28"/>
        </w:rPr>
        <w:t>,</w:t>
      </w:r>
      <w:r w:rsidR="00676507">
        <w:rPr>
          <w:szCs w:val="28"/>
        </w:rPr>
        <w:t xml:space="preserve"> принимая во внимание итоги работы комиссии по увековечиванию памяти выдающихся личностей и знаменательных событий Волховского муниципального района Ленинградской области от 18.08.2022 (Протокол №4),</w:t>
      </w:r>
      <w:r>
        <w:rPr>
          <w:szCs w:val="28"/>
        </w:rPr>
        <w:t xml:space="preserve"> Совет депутатов Волховского муниципального района Ленинградской области</w:t>
      </w:r>
    </w:p>
    <w:p w14:paraId="5FF0ADE6" w14:textId="77777777" w:rsidR="004B1FBF" w:rsidRPr="004B1FBF" w:rsidRDefault="004B1FBF" w:rsidP="00106DFF">
      <w:pPr>
        <w:ind w:firstLine="708"/>
        <w:jc w:val="both"/>
        <w:rPr>
          <w:sz w:val="14"/>
          <w:szCs w:val="14"/>
        </w:rPr>
      </w:pPr>
    </w:p>
    <w:p w14:paraId="00402DC2" w14:textId="77777777" w:rsidR="00106DFF" w:rsidRPr="00AC4D06" w:rsidRDefault="00106DFF" w:rsidP="00106DFF">
      <w:pPr>
        <w:jc w:val="center"/>
        <w:rPr>
          <w:b/>
          <w:szCs w:val="28"/>
        </w:rPr>
      </w:pPr>
      <w:r>
        <w:rPr>
          <w:b/>
          <w:szCs w:val="28"/>
        </w:rPr>
        <w:t>решил:</w:t>
      </w:r>
    </w:p>
    <w:p w14:paraId="39281177" w14:textId="77777777" w:rsidR="00106DFF" w:rsidRPr="00A03A1B" w:rsidRDefault="00106DFF" w:rsidP="00106DFF">
      <w:pPr>
        <w:ind w:firstLine="708"/>
        <w:jc w:val="both"/>
        <w:rPr>
          <w:sz w:val="16"/>
          <w:szCs w:val="16"/>
        </w:rPr>
      </w:pPr>
    </w:p>
    <w:p w14:paraId="5132DF98" w14:textId="55BBC3C8" w:rsidR="00106DFF" w:rsidRDefault="00676507" w:rsidP="00106DFF">
      <w:pPr>
        <w:numPr>
          <w:ilvl w:val="0"/>
          <w:numId w:val="1"/>
        </w:numPr>
        <w:tabs>
          <w:tab w:val="clear" w:pos="1428"/>
          <w:tab w:val="num" w:pos="1080"/>
        </w:tabs>
        <w:ind w:left="0" w:firstLine="720"/>
        <w:jc w:val="both"/>
        <w:rPr>
          <w:szCs w:val="28"/>
        </w:rPr>
      </w:pPr>
      <w:r>
        <w:rPr>
          <w:szCs w:val="28"/>
        </w:rPr>
        <w:t xml:space="preserve">Установить на месте захоронения памятный знак </w:t>
      </w:r>
      <w:r w:rsidR="008757D2">
        <w:rPr>
          <w:szCs w:val="28"/>
        </w:rPr>
        <w:t>с табличкой жертвам Великой Отечественной войны 1941-1945гг., погибшим на барже Берлинка осенью 1941 года близ деревень Подрябинье и Судемье</w:t>
      </w:r>
      <w:r w:rsidR="00DD3A2A">
        <w:rPr>
          <w:szCs w:val="28"/>
        </w:rPr>
        <w:t xml:space="preserve">  </w:t>
      </w:r>
      <w:r w:rsidR="008757D2">
        <w:rPr>
          <w:szCs w:val="28"/>
        </w:rPr>
        <w:t xml:space="preserve"> </w:t>
      </w:r>
      <w:r w:rsidR="00BA5C01">
        <w:rPr>
          <w:szCs w:val="28"/>
        </w:rPr>
        <w:t xml:space="preserve">муниципального образование </w:t>
      </w:r>
      <w:r w:rsidR="008757D2">
        <w:rPr>
          <w:szCs w:val="28"/>
        </w:rPr>
        <w:t>Сясьстройско</w:t>
      </w:r>
      <w:r w:rsidR="00BA5C01">
        <w:rPr>
          <w:szCs w:val="28"/>
        </w:rPr>
        <w:t>е</w:t>
      </w:r>
      <w:r w:rsidR="008757D2">
        <w:rPr>
          <w:szCs w:val="28"/>
        </w:rPr>
        <w:t xml:space="preserve"> городско</w:t>
      </w:r>
      <w:r w:rsidR="00BA5C01">
        <w:rPr>
          <w:szCs w:val="28"/>
        </w:rPr>
        <w:t>е</w:t>
      </w:r>
      <w:r w:rsidR="008757D2">
        <w:rPr>
          <w:szCs w:val="28"/>
        </w:rPr>
        <w:t xml:space="preserve"> поселени</w:t>
      </w:r>
      <w:r w:rsidR="00BA5C01">
        <w:rPr>
          <w:szCs w:val="28"/>
        </w:rPr>
        <w:t>е</w:t>
      </w:r>
      <w:r w:rsidR="008757D2">
        <w:rPr>
          <w:szCs w:val="28"/>
        </w:rPr>
        <w:t xml:space="preserve"> Волховского муниципального района</w:t>
      </w:r>
      <w:r w:rsidR="0006670C">
        <w:rPr>
          <w:szCs w:val="28"/>
        </w:rPr>
        <w:t xml:space="preserve"> Ленинградской области</w:t>
      </w:r>
      <w:r w:rsidR="008757D2">
        <w:rPr>
          <w:szCs w:val="28"/>
        </w:rPr>
        <w:t>.</w:t>
      </w:r>
    </w:p>
    <w:p w14:paraId="0FA0E5CA" w14:textId="28823BF0" w:rsidR="008757D2" w:rsidRDefault="008757D2" w:rsidP="00106DFF">
      <w:pPr>
        <w:numPr>
          <w:ilvl w:val="0"/>
          <w:numId w:val="1"/>
        </w:numPr>
        <w:tabs>
          <w:tab w:val="clear" w:pos="1428"/>
          <w:tab w:val="num" w:pos="1080"/>
        </w:tabs>
        <w:ind w:left="0" w:firstLine="720"/>
        <w:jc w:val="both"/>
        <w:rPr>
          <w:szCs w:val="28"/>
        </w:rPr>
      </w:pPr>
      <w:r>
        <w:rPr>
          <w:szCs w:val="28"/>
        </w:rPr>
        <w:t>Присвоить муниципальному бюджетному учреждению дополнительного образования «Волховская детская школа искусств» наименование муниципальное бюджетное учреждение дополнительного образования «Волховская детская школа искусств имени Василия Максимовича Максимова».</w:t>
      </w:r>
    </w:p>
    <w:p w14:paraId="27422B59" w14:textId="44DDB509" w:rsidR="008757D2" w:rsidRDefault="00BA5C01" w:rsidP="00106DFF">
      <w:pPr>
        <w:numPr>
          <w:ilvl w:val="0"/>
          <w:numId w:val="1"/>
        </w:numPr>
        <w:tabs>
          <w:tab w:val="clear" w:pos="1428"/>
          <w:tab w:val="num" w:pos="1080"/>
        </w:tabs>
        <w:ind w:left="0" w:firstLine="720"/>
        <w:jc w:val="both"/>
        <w:rPr>
          <w:szCs w:val="28"/>
        </w:rPr>
      </w:pPr>
      <w:r>
        <w:rPr>
          <w:szCs w:val="28"/>
        </w:rPr>
        <w:lastRenderedPageBreak/>
        <w:t>Установить памятную доску на фасаде ГБПОУ ЛО «Волховский многопрофильный техникум», находящего по адресу: Ленинградская область, г.Волхов, ул. Дзержинского, д.26, в память о погибшем Астахине Георгии Сергеевиче, выполнившему воинский долг в спецоперации на Украине.</w:t>
      </w:r>
    </w:p>
    <w:p w14:paraId="7696856E" w14:textId="1D1F6DC5" w:rsidR="00BA5C01" w:rsidRDefault="00BA5C01" w:rsidP="00106DFF">
      <w:pPr>
        <w:numPr>
          <w:ilvl w:val="0"/>
          <w:numId w:val="1"/>
        </w:numPr>
        <w:tabs>
          <w:tab w:val="clear" w:pos="1428"/>
          <w:tab w:val="num" w:pos="1080"/>
        </w:tabs>
        <w:ind w:left="0" w:firstLine="720"/>
        <w:jc w:val="both"/>
        <w:rPr>
          <w:szCs w:val="28"/>
        </w:rPr>
      </w:pPr>
      <w:r>
        <w:rPr>
          <w:szCs w:val="28"/>
        </w:rPr>
        <w:t>Настоящее решение подлежит официальному опубликованию в газете «Волховские огни», сетевом издании «Волховские огни» и вступает в силу на следующий день после его официального опубликования в сетевом издании «Волховские огни».</w:t>
      </w:r>
    </w:p>
    <w:p w14:paraId="4097DDA9" w14:textId="4F2195CE" w:rsidR="00BA5C01" w:rsidRDefault="00BA5C01" w:rsidP="00106DFF">
      <w:pPr>
        <w:numPr>
          <w:ilvl w:val="0"/>
          <w:numId w:val="1"/>
        </w:numPr>
        <w:tabs>
          <w:tab w:val="clear" w:pos="1428"/>
          <w:tab w:val="num" w:pos="1080"/>
        </w:tabs>
        <w:ind w:left="0" w:firstLine="720"/>
        <w:jc w:val="both"/>
        <w:rPr>
          <w:szCs w:val="28"/>
        </w:rPr>
      </w:pPr>
      <w:r>
        <w:rPr>
          <w:szCs w:val="28"/>
        </w:rPr>
        <w:t>Контроль за исполнением настоящего решения возложить на председателей постоянных депутатских комиссий Совета депутатов Волховского муниципального района Ленинградской области.</w:t>
      </w:r>
    </w:p>
    <w:p w14:paraId="4CB598FD" w14:textId="77777777" w:rsidR="00106DFF" w:rsidRDefault="00106DFF" w:rsidP="00106DFF">
      <w:pPr>
        <w:rPr>
          <w:szCs w:val="28"/>
        </w:rPr>
      </w:pPr>
    </w:p>
    <w:p w14:paraId="6DBB0530" w14:textId="77777777" w:rsidR="00106DFF" w:rsidRDefault="00106DFF" w:rsidP="00106DFF">
      <w:pPr>
        <w:rPr>
          <w:szCs w:val="28"/>
        </w:rPr>
      </w:pPr>
    </w:p>
    <w:p w14:paraId="3AC2F621" w14:textId="77777777" w:rsidR="00106DFF" w:rsidRPr="007D6B27" w:rsidRDefault="00106DFF" w:rsidP="00106DFF">
      <w:pPr>
        <w:rPr>
          <w:szCs w:val="28"/>
        </w:rPr>
      </w:pPr>
      <w:r>
        <w:rPr>
          <w:szCs w:val="28"/>
        </w:rPr>
        <w:t>Заместитель г</w:t>
      </w:r>
      <w:r w:rsidRPr="007D6B27">
        <w:rPr>
          <w:szCs w:val="28"/>
        </w:rPr>
        <w:t>лав</w:t>
      </w:r>
      <w:r>
        <w:rPr>
          <w:szCs w:val="28"/>
        </w:rPr>
        <w:t>ы</w:t>
      </w:r>
      <w:r w:rsidRPr="007D6B27">
        <w:rPr>
          <w:szCs w:val="28"/>
        </w:rPr>
        <w:t xml:space="preserve"> </w:t>
      </w:r>
    </w:p>
    <w:p w14:paraId="646914D8" w14:textId="77777777" w:rsidR="00106DFF" w:rsidRPr="007D6B27" w:rsidRDefault="00106DFF" w:rsidP="00106DFF">
      <w:pPr>
        <w:rPr>
          <w:szCs w:val="28"/>
        </w:rPr>
      </w:pPr>
      <w:r w:rsidRPr="007D6B27">
        <w:rPr>
          <w:szCs w:val="28"/>
        </w:rPr>
        <w:t>Волховского муниципального района</w:t>
      </w:r>
    </w:p>
    <w:p w14:paraId="2E519FE6" w14:textId="77777777" w:rsidR="00106DFF" w:rsidRDefault="00106DFF" w:rsidP="00106DFF">
      <w:r w:rsidRPr="007D6B27">
        <w:rPr>
          <w:szCs w:val="28"/>
        </w:rPr>
        <w:t xml:space="preserve">Ленинградской области                                         </w:t>
      </w:r>
      <w:r>
        <w:rPr>
          <w:szCs w:val="28"/>
        </w:rPr>
        <w:t xml:space="preserve">                                Новиков В.М.</w:t>
      </w:r>
    </w:p>
    <w:p w14:paraId="0C7016F2" w14:textId="77777777" w:rsidR="00106DFF" w:rsidRDefault="00106DFF" w:rsidP="00106DFF"/>
    <w:p w14:paraId="33E1E6B5" w14:textId="77777777" w:rsidR="00347AAB" w:rsidRDefault="00347AAB"/>
    <w:sectPr w:rsidR="00347AAB" w:rsidSect="00A220A0">
      <w:headerReference w:type="even" r:id="rId8"/>
      <w:headerReference w:type="default" r:id="rId9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6FC35" w14:textId="77777777" w:rsidR="00000000" w:rsidRDefault="00DD3A2A">
      <w:r>
        <w:separator/>
      </w:r>
    </w:p>
  </w:endnote>
  <w:endnote w:type="continuationSeparator" w:id="0">
    <w:p w14:paraId="4DADBE89" w14:textId="77777777" w:rsidR="00000000" w:rsidRDefault="00DD3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76A3B" w14:textId="77777777" w:rsidR="00000000" w:rsidRDefault="00DD3A2A">
      <w:r>
        <w:separator/>
      </w:r>
    </w:p>
  </w:footnote>
  <w:footnote w:type="continuationSeparator" w:id="0">
    <w:p w14:paraId="7787AFFC" w14:textId="77777777" w:rsidR="00000000" w:rsidRDefault="00DD3A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3E554" w14:textId="77777777" w:rsidR="00A220A0" w:rsidRDefault="0006670C" w:rsidP="00A220A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0919B5C" w14:textId="77777777" w:rsidR="00A220A0" w:rsidRDefault="00DD3A2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05511" w14:textId="77777777" w:rsidR="00A220A0" w:rsidRDefault="00DD3A2A" w:rsidP="00A220A0">
    <w:pPr>
      <w:pStyle w:val="a5"/>
      <w:framePr w:wrap="around" w:vAnchor="text" w:hAnchor="margin" w:xAlign="center" w:y="1"/>
      <w:jc w:val="center"/>
      <w:rPr>
        <w:rStyle w:val="a7"/>
      </w:rPr>
    </w:pPr>
  </w:p>
  <w:p w14:paraId="393C6A28" w14:textId="77777777" w:rsidR="00A220A0" w:rsidRDefault="00DD3A2A" w:rsidP="00A220A0">
    <w:pPr>
      <w:pStyle w:val="a5"/>
      <w:framePr w:wrap="around" w:vAnchor="text" w:hAnchor="margin" w:xAlign="center" w:y="1"/>
      <w:rPr>
        <w:rStyle w:val="a7"/>
      </w:rPr>
    </w:pPr>
  </w:p>
  <w:p w14:paraId="5DC15978" w14:textId="77777777" w:rsidR="00A220A0" w:rsidRDefault="00DD3A2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7B3883"/>
    <w:multiLevelType w:val="hybridMultilevel"/>
    <w:tmpl w:val="7A241D08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 w16cid:durableId="13243520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DFF"/>
    <w:rsid w:val="0006670C"/>
    <w:rsid w:val="00106DFF"/>
    <w:rsid w:val="00347AAB"/>
    <w:rsid w:val="004B1FBF"/>
    <w:rsid w:val="00676507"/>
    <w:rsid w:val="008757D2"/>
    <w:rsid w:val="00BA5C01"/>
    <w:rsid w:val="00DD3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39A87"/>
  <w15:chartTrackingRefBased/>
  <w15:docId w15:val="{8F02669B-4B10-4E62-8735-39005DB75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6DF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06DFF"/>
    <w:pPr>
      <w:keepNext/>
      <w:jc w:val="center"/>
      <w:outlineLvl w:val="0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6DF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106DFF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106DF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rsid w:val="00106DF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06DF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106DFF"/>
  </w:style>
  <w:style w:type="table" w:styleId="a8">
    <w:name w:val="Table Grid"/>
    <w:basedOn w:val="a1"/>
    <w:uiPriority w:val="39"/>
    <w:rsid w:val="00106D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 Deputatov</dc:creator>
  <cp:keywords/>
  <dc:description/>
  <cp:lastModifiedBy>Sovet Deputatov</cp:lastModifiedBy>
  <cp:revision>2</cp:revision>
  <dcterms:created xsi:type="dcterms:W3CDTF">2022-08-29T05:28:00Z</dcterms:created>
  <dcterms:modified xsi:type="dcterms:W3CDTF">2022-08-29T06:36:00Z</dcterms:modified>
</cp:coreProperties>
</file>