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71F" w14:textId="77777777" w:rsidR="00A63E09" w:rsidRPr="000F4261" w:rsidRDefault="00A63E09" w:rsidP="00A63E0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A9CB" wp14:editId="484CB94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6848" w14:textId="77777777" w:rsidR="00A63E09" w:rsidRDefault="00A63E09" w:rsidP="00A63E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6A9C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A0E6848" w14:textId="77777777" w:rsidR="00A63E09" w:rsidRDefault="00A63E09" w:rsidP="00A63E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6C74D1" wp14:editId="55CA4D37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0996D9FD" w14:textId="77777777" w:rsidR="00A63E09" w:rsidRPr="000F4261" w:rsidRDefault="00A63E09" w:rsidP="00A63E09">
      <w:pPr>
        <w:pStyle w:val="1"/>
        <w:jc w:val="left"/>
        <w:rPr>
          <w:b w:val="0"/>
          <w:bCs w:val="0"/>
          <w:sz w:val="24"/>
        </w:rPr>
      </w:pPr>
    </w:p>
    <w:p w14:paraId="7B357DB2" w14:textId="77777777" w:rsidR="00A63E09" w:rsidRPr="000F4261" w:rsidRDefault="00A63E09" w:rsidP="00A63E09">
      <w:pPr>
        <w:pStyle w:val="1"/>
      </w:pPr>
      <w:r w:rsidRPr="000F4261">
        <w:t>СОВЕТ ДЕПУТАТОВ</w:t>
      </w:r>
    </w:p>
    <w:p w14:paraId="4E241E1C" w14:textId="77777777" w:rsidR="00A63E09" w:rsidRPr="000F4261" w:rsidRDefault="00A63E09" w:rsidP="00A63E09">
      <w:pPr>
        <w:pStyle w:val="1"/>
      </w:pPr>
      <w:r w:rsidRPr="000F4261">
        <w:t xml:space="preserve">ВОЛХОВСКОГО МУНИЦИПАЛЬНОГО РАЙОНА </w:t>
      </w:r>
    </w:p>
    <w:p w14:paraId="5AA3E92B" w14:textId="77777777" w:rsidR="00A63E09" w:rsidRPr="000F4261" w:rsidRDefault="00A63E09" w:rsidP="00A63E09">
      <w:pPr>
        <w:pStyle w:val="1"/>
      </w:pPr>
      <w:r w:rsidRPr="000F4261">
        <w:rPr>
          <w:szCs w:val="32"/>
        </w:rPr>
        <w:t>ЛЕНИНГРАДСКОЙ ОБЛАСТИ</w:t>
      </w:r>
    </w:p>
    <w:p w14:paraId="5D34FE05" w14:textId="77777777" w:rsidR="00A63E09" w:rsidRPr="000F4261" w:rsidRDefault="00A63E09" w:rsidP="00A63E09">
      <w:pPr>
        <w:rPr>
          <w:b/>
          <w:szCs w:val="32"/>
        </w:rPr>
      </w:pPr>
    </w:p>
    <w:p w14:paraId="5501F921" w14:textId="77777777" w:rsidR="00A63E09" w:rsidRPr="000F4261" w:rsidRDefault="00A63E09" w:rsidP="00A63E09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14:paraId="47BF55BB" w14:textId="77777777" w:rsidR="00A63E09" w:rsidRPr="000F4261" w:rsidRDefault="00A63E09" w:rsidP="00A63E09">
      <w:pPr>
        <w:jc w:val="center"/>
        <w:rPr>
          <w:b/>
          <w:sz w:val="32"/>
          <w:szCs w:val="32"/>
        </w:rPr>
      </w:pPr>
    </w:p>
    <w:p w14:paraId="1248D29C" w14:textId="0DAA1807" w:rsidR="00A63E09" w:rsidRDefault="00A63E09" w:rsidP="00A63E09">
      <w:pPr>
        <w:pStyle w:val="a3"/>
        <w:rPr>
          <w:b/>
          <w:szCs w:val="28"/>
        </w:rPr>
      </w:pPr>
      <w:proofErr w:type="gramStart"/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1117CA">
        <w:rPr>
          <w:b/>
          <w:sz w:val="28"/>
          <w:szCs w:val="28"/>
        </w:rPr>
        <w:t>29</w:t>
      </w:r>
      <w:proofErr w:type="gramEnd"/>
      <w:r>
        <w:rPr>
          <w:b/>
          <w:sz w:val="28"/>
          <w:szCs w:val="28"/>
        </w:rPr>
        <w:t xml:space="preserve"> июня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 </w:t>
      </w:r>
      <w:r w:rsidR="001117C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 </w:t>
      </w:r>
      <w:r w:rsidR="001117CA">
        <w:rPr>
          <w:b/>
          <w:sz w:val="28"/>
          <w:szCs w:val="28"/>
        </w:rPr>
        <w:t>38</w:t>
      </w:r>
    </w:p>
    <w:p w14:paraId="0EC45ED3" w14:textId="77777777" w:rsidR="00A63E09" w:rsidRDefault="00A63E09" w:rsidP="00A63E09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63E09" w14:paraId="0891942C" w14:textId="77777777" w:rsidTr="00B40027">
        <w:trPr>
          <w:trHeight w:val="1060"/>
        </w:trPr>
        <w:tc>
          <w:tcPr>
            <w:tcW w:w="5151" w:type="dxa"/>
          </w:tcPr>
          <w:p w14:paraId="1E768851" w14:textId="7E5BCB2B" w:rsidR="00A63E09" w:rsidRPr="00F926C8" w:rsidRDefault="00A63E09" w:rsidP="00B40027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</w:t>
            </w:r>
            <w:r>
              <w:rPr>
                <w:b/>
                <w:sz w:val="24"/>
              </w:rPr>
              <w:t>председателю Контрольно-счетного органа</w:t>
            </w:r>
            <w:r w:rsidRPr="00F926C8">
              <w:rPr>
                <w:b/>
                <w:sz w:val="24"/>
              </w:rPr>
              <w:t xml:space="preserve"> Волховского муниципального района Ленинградской области за </w:t>
            </w:r>
            <w:r>
              <w:rPr>
                <w:b/>
                <w:sz w:val="24"/>
              </w:rPr>
              <w:t>второй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44583FBA" w14:textId="77777777" w:rsidR="00A63E09" w:rsidRDefault="00A63E09" w:rsidP="00B40027">
            <w:pPr>
              <w:rPr>
                <w:b/>
                <w:sz w:val="24"/>
                <w:szCs w:val="24"/>
              </w:rPr>
            </w:pPr>
          </w:p>
        </w:tc>
      </w:tr>
    </w:tbl>
    <w:p w14:paraId="53EE080B" w14:textId="77777777" w:rsidR="00A63E09" w:rsidRDefault="00A63E09" w:rsidP="00A63E09">
      <w:pPr>
        <w:rPr>
          <w:b/>
          <w:sz w:val="24"/>
          <w:szCs w:val="24"/>
        </w:rPr>
      </w:pPr>
    </w:p>
    <w:p w14:paraId="6DB76057" w14:textId="77777777" w:rsidR="00A63E09" w:rsidRDefault="00A63E09" w:rsidP="00A63E09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2EF7DB59" w14:textId="77777777" w:rsidR="00A63E09" w:rsidRPr="001D51F7" w:rsidRDefault="00A63E09" w:rsidP="00A63E09">
      <w:pPr>
        <w:ind w:firstLine="708"/>
        <w:jc w:val="both"/>
        <w:rPr>
          <w:sz w:val="22"/>
          <w:szCs w:val="28"/>
        </w:rPr>
      </w:pPr>
    </w:p>
    <w:p w14:paraId="75A6B4FA" w14:textId="77777777" w:rsidR="00A63E09" w:rsidRPr="002C3EDF" w:rsidRDefault="00A63E09" w:rsidP="00A63E09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1779DE3F" w14:textId="77777777" w:rsidR="00A63E09" w:rsidRPr="00A61471" w:rsidRDefault="00A63E09" w:rsidP="00A63E09">
      <w:pPr>
        <w:jc w:val="center"/>
        <w:rPr>
          <w:sz w:val="12"/>
          <w:szCs w:val="12"/>
        </w:rPr>
      </w:pPr>
    </w:p>
    <w:p w14:paraId="394FE171" w14:textId="4ACD0929" w:rsidR="00A63E09" w:rsidRDefault="00A63E09" w:rsidP="00A63E09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председателю Контрольно-счетного органа Волховского муниципального района Ленинградской области Ильичевой О.И. за второй квартал 2022 года в размере </w:t>
      </w:r>
      <w:r w:rsidR="009F7111">
        <w:rPr>
          <w:szCs w:val="28"/>
        </w:rPr>
        <w:t xml:space="preserve">одного </w:t>
      </w:r>
      <w:r>
        <w:rPr>
          <w:szCs w:val="28"/>
        </w:rPr>
        <w:t xml:space="preserve">должностного оклада. </w:t>
      </w:r>
    </w:p>
    <w:p w14:paraId="48887BA0" w14:textId="77777777" w:rsidR="00A63E09" w:rsidRPr="00391D68" w:rsidRDefault="00A63E09" w:rsidP="00A63E09">
      <w:pPr>
        <w:ind w:firstLine="708"/>
        <w:jc w:val="both"/>
        <w:rPr>
          <w:sz w:val="18"/>
          <w:szCs w:val="18"/>
        </w:rPr>
      </w:pPr>
    </w:p>
    <w:p w14:paraId="36FB7F38" w14:textId="77777777" w:rsidR="00A63E09" w:rsidRDefault="00A63E09" w:rsidP="00A63E0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694C55DE" w14:textId="77777777" w:rsidR="00A63E09" w:rsidRPr="00391D68" w:rsidRDefault="00A63E09" w:rsidP="00A63E09">
      <w:pPr>
        <w:ind w:firstLine="708"/>
        <w:jc w:val="both"/>
        <w:rPr>
          <w:sz w:val="18"/>
          <w:szCs w:val="18"/>
        </w:rPr>
      </w:pPr>
    </w:p>
    <w:p w14:paraId="30870D47" w14:textId="77777777" w:rsidR="00A63E09" w:rsidRPr="002C3EDF" w:rsidRDefault="00A63E09" w:rsidP="00A63E0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48151849" w14:textId="77777777" w:rsidR="00A63E09" w:rsidRDefault="00A63E09" w:rsidP="00A63E09">
      <w:pPr>
        <w:rPr>
          <w:szCs w:val="28"/>
        </w:rPr>
      </w:pPr>
    </w:p>
    <w:p w14:paraId="6C518AE6" w14:textId="77777777" w:rsidR="00A63E09" w:rsidRPr="002C3EDF" w:rsidRDefault="00A63E09" w:rsidP="00A63E09">
      <w:pPr>
        <w:rPr>
          <w:szCs w:val="28"/>
        </w:rPr>
      </w:pPr>
    </w:p>
    <w:p w14:paraId="0F4A865B" w14:textId="77777777" w:rsidR="00A63E09" w:rsidRDefault="00A63E09" w:rsidP="00A63E09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3910FAA5" w14:textId="77777777" w:rsidR="00A63E09" w:rsidRPr="002C3EDF" w:rsidRDefault="00A63E09" w:rsidP="00A63E09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5B6C5E83" w14:textId="77777777" w:rsidR="00A63E09" w:rsidRDefault="00A63E09" w:rsidP="00A63E09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6772A7DF" w14:textId="77777777" w:rsidR="00A63E09" w:rsidRDefault="00A63E09" w:rsidP="00A63E09"/>
    <w:p w14:paraId="349EFF83" w14:textId="77777777" w:rsidR="00A63E09" w:rsidRDefault="00A63E09" w:rsidP="00A63E09"/>
    <w:p w14:paraId="52BD14D6" w14:textId="77777777" w:rsidR="00A63E09" w:rsidRDefault="00A63E09" w:rsidP="00A63E09"/>
    <w:p w14:paraId="3AD54430" w14:textId="77777777" w:rsidR="00A63E09" w:rsidRDefault="00A63E09" w:rsidP="00A63E09"/>
    <w:p w14:paraId="22A5B53D" w14:textId="77777777" w:rsidR="00A63E09" w:rsidRDefault="00A63E09" w:rsidP="00A63E09"/>
    <w:p w14:paraId="121556D2" w14:textId="77777777" w:rsidR="003F1146" w:rsidRDefault="003F1146"/>
    <w:sectPr w:rsidR="003F1146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B3BD" w14:textId="77777777" w:rsidR="004D56C5" w:rsidRDefault="009F7111">
      <w:r>
        <w:separator/>
      </w:r>
    </w:p>
  </w:endnote>
  <w:endnote w:type="continuationSeparator" w:id="0">
    <w:p w14:paraId="2C53D95C" w14:textId="77777777" w:rsidR="004D56C5" w:rsidRDefault="009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1F93" w14:textId="77777777" w:rsidR="004D56C5" w:rsidRDefault="009F7111">
      <w:r>
        <w:separator/>
      </w:r>
    </w:p>
  </w:footnote>
  <w:footnote w:type="continuationSeparator" w:id="0">
    <w:p w14:paraId="155D06C3" w14:textId="77777777" w:rsidR="004D56C5" w:rsidRDefault="009F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2846" w14:textId="77777777" w:rsidR="0019331A" w:rsidRDefault="00A63E09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72D17B" w14:textId="77777777" w:rsidR="0019331A" w:rsidRDefault="00D52D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F2A" w14:textId="77777777" w:rsidR="0019331A" w:rsidRDefault="00A63E09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9DEDAA4" w14:textId="77777777" w:rsidR="0019331A" w:rsidRDefault="00D52D30" w:rsidP="0019331A">
    <w:pPr>
      <w:pStyle w:val="a5"/>
      <w:framePr w:wrap="around" w:vAnchor="text" w:hAnchor="margin" w:xAlign="center" w:y="1"/>
      <w:rPr>
        <w:rStyle w:val="a7"/>
      </w:rPr>
    </w:pPr>
  </w:p>
  <w:p w14:paraId="35768D23" w14:textId="77777777" w:rsidR="0019331A" w:rsidRDefault="00D52D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09"/>
    <w:rsid w:val="001117CA"/>
    <w:rsid w:val="003F1146"/>
    <w:rsid w:val="004D56C5"/>
    <w:rsid w:val="009F7111"/>
    <w:rsid w:val="00A63E09"/>
    <w:rsid w:val="00D5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BEB"/>
  <w15:chartTrackingRefBased/>
  <w15:docId w15:val="{1C0AA8BD-D572-4128-90FA-4C1158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E0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3E0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63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63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3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3E09"/>
  </w:style>
  <w:style w:type="table" w:styleId="a8">
    <w:name w:val="Table Grid"/>
    <w:basedOn w:val="a1"/>
    <w:uiPriority w:val="59"/>
    <w:rsid w:val="00A6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4</cp:revision>
  <cp:lastPrinted>2022-06-30T10:05:00Z</cp:lastPrinted>
  <dcterms:created xsi:type="dcterms:W3CDTF">2022-06-07T12:41:00Z</dcterms:created>
  <dcterms:modified xsi:type="dcterms:W3CDTF">2022-06-30T10:06:00Z</dcterms:modified>
</cp:coreProperties>
</file>