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5A" w:rsidRPr="00761A0C" w:rsidRDefault="006B075A" w:rsidP="006B075A">
      <w:pPr>
        <w:pStyle w:val="1"/>
        <w:jc w:val="center"/>
        <w:rPr>
          <w:b/>
        </w:rPr>
      </w:pPr>
      <w:r w:rsidRPr="00761A0C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6pt;margin-top:-9pt;width:1in;height:36pt;z-index:251660288" stroked="f">
            <v:textbox>
              <w:txbxContent>
                <w:p w:rsidR="006B075A" w:rsidRDefault="006B075A" w:rsidP="006B075A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drawing>
          <wp:inline distT="0" distB="0" distL="0" distR="0">
            <wp:extent cx="723900" cy="9144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75A" w:rsidRPr="00A93E3E" w:rsidRDefault="006B075A" w:rsidP="006B075A">
      <w:pPr>
        <w:jc w:val="center"/>
        <w:rPr>
          <w:b/>
          <w:sz w:val="28"/>
          <w:szCs w:val="28"/>
        </w:rPr>
      </w:pPr>
    </w:p>
    <w:p w:rsidR="006B075A" w:rsidRPr="006B075A" w:rsidRDefault="006B075A" w:rsidP="006B075A">
      <w:pPr>
        <w:pStyle w:val="1"/>
        <w:jc w:val="center"/>
        <w:rPr>
          <w:b/>
          <w:sz w:val="28"/>
          <w:szCs w:val="28"/>
        </w:rPr>
      </w:pPr>
      <w:r w:rsidRPr="006B075A">
        <w:rPr>
          <w:b/>
          <w:sz w:val="28"/>
          <w:szCs w:val="28"/>
        </w:rPr>
        <w:t>СОВЕТ ДЕПУТАТОВ</w:t>
      </w:r>
    </w:p>
    <w:p w:rsidR="006B075A" w:rsidRPr="006B075A" w:rsidRDefault="006B075A" w:rsidP="006B075A">
      <w:pPr>
        <w:jc w:val="center"/>
        <w:rPr>
          <w:b/>
          <w:sz w:val="28"/>
          <w:szCs w:val="28"/>
        </w:rPr>
      </w:pPr>
      <w:r w:rsidRPr="006B075A">
        <w:rPr>
          <w:b/>
          <w:sz w:val="28"/>
          <w:szCs w:val="28"/>
        </w:rPr>
        <w:t xml:space="preserve">ВОЛХОВСКОГО МУНИЦИПАЛЬНОГО РАЙОНА </w:t>
      </w:r>
    </w:p>
    <w:p w:rsidR="006B075A" w:rsidRPr="007E1F0B" w:rsidRDefault="006B075A" w:rsidP="006B075A">
      <w:pPr>
        <w:jc w:val="center"/>
        <w:rPr>
          <w:b/>
          <w:sz w:val="26"/>
          <w:szCs w:val="26"/>
        </w:rPr>
      </w:pPr>
      <w:r w:rsidRPr="006B075A">
        <w:rPr>
          <w:b/>
          <w:sz w:val="28"/>
          <w:szCs w:val="28"/>
        </w:rPr>
        <w:t>ЛЕНИНГРАДСКОЙ ОБЛАСТИ</w:t>
      </w:r>
    </w:p>
    <w:p w:rsidR="006B075A" w:rsidRPr="007E1F0B" w:rsidRDefault="006B075A" w:rsidP="006B075A">
      <w:pPr>
        <w:jc w:val="center"/>
        <w:rPr>
          <w:b/>
          <w:sz w:val="26"/>
          <w:szCs w:val="26"/>
        </w:rPr>
      </w:pPr>
    </w:p>
    <w:p w:rsidR="006B075A" w:rsidRPr="006B075A" w:rsidRDefault="006B075A" w:rsidP="006B075A">
      <w:pPr>
        <w:jc w:val="center"/>
        <w:rPr>
          <w:b/>
          <w:sz w:val="28"/>
          <w:szCs w:val="28"/>
        </w:rPr>
      </w:pPr>
      <w:r w:rsidRPr="006B075A">
        <w:rPr>
          <w:b/>
          <w:sz w:val="28"/>
          <w:szCs w:val="28"/>
        </w:rPr>
        <w:t>РЕШЕНИЕ</w:t>
      </w:r>
    </w:p>
    <w:p w:rsidR="006B075A" w:rsidRPr="007E1F0B" w:rsidRDefault="006B075A" w:rsidP="006B075A">
      <w:pPr>
        <w:rPr>
          <w:b/>
          <w:bCs/>
          <w:sz w:val="26"/>
          <w:szCs w:val="26"/>
        </w:rPr>
      </w:pPr>
    </w:p>
    <w:p w:rsidR="006B075A" w:rsidRPr="006B075A" w:rsidRDefault="006B075A" w:rsidP="006B075A">
      <w:pPr>
        <w:rPr>
          <w:b/>
          <w:bCs/>
          <w:sz w:val="28"/>
          <w:szCs w:val="28"/>
        </w:rPr>
      </w:pPr>
      <w:r w:rsidRPr="006B075A">
        <w:rPr>
          <w:b/>
          <w:bCs/>
          <w:sz w:val="28"/>
          <w:szCs w:val="28"/>
        </w:rPr>
        <w:t xml:space="preserve">от  30  октября  2019  года                                                                                   №  21                                                               </w:t>
      </w:r>
    </w:p>
    <w:p w:rsidR="006B075A" w:rsidRDefault="006B075A" w:rsidP="006B075A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523"/>
      </w:tblGrid>
      <w:tr w:rsidR="006B075A" w:rsidRPr="00A43083" w:rsidTr="00D71C4E">
        <w:trPr>
          <w:trHeight w:val="1332"/>
        </w:trPr>
        <w:tc>
          <w:tcPr>
            <w:tcW w:w="5523" w:type="dxa"/>
          </w:tcPr>
          <w:p w:rsidR="006B075A" w:rsidRPr="006B075A" w:rsidRDefault="006B075A" w:rsidP="006B075A">
            <w:pPr>
              <w:jc w:val="both"/>
              <w:rPr>
                <w:b/>
                <w:sz w:val="24"/>
                <w:szCs w:val="24"/>
              </w:rPr>
            </w:pPr>
            <w:r w:rsidRPr="006B075A">
              <w:rPr>
                <w:b/>
                <w:sz w:val="24"/>
                <w:szCs w:val="24"/>
              </w:rPr>
              <w:t>Об избрании депутата Совета депутатов Волховского муниципального района в состав комиссии по проведению конкурсного отбора в рамках реализации муниципальной программы Волховского муниципального района «Развитие малого, среднего бизнеса и потребительского рынка в Волховском муниципальном районе» и муниципальной программы МО город Волхов «Стимулирование экономической активности в МО город Волхов»</w:t>
            </w:r>
          </w:p>
        </w:tc>
      </w:tr>
    </w:tbl>
    <w:p w:rsidR="006B075A" w:rsidRPr="00A43083" w:rsidRDefault="006B075A" w:rsidP="006B075A">
      <w:pPr>
        <w:ind w:firstLine="720"/>
        <w:jc w:val="both"/>
        <w:rPr>
          <w:sz w:val="23"/>
          <w:szCs w:val="23"/>
        </w:rPr>
      </w:pPr>
    </w:p>
    <w:p w:rsidR="006B075A" w:rsidRPr="006B075A" w:rsidRDefault="006B075A" w:rsidP="006B075A">
      <w:pPr>
        <w:ind w:firstLine="720"/>
        <w:jc w:val="both"/>
        <w:rPr>
          <w:sz w:val="28"/>
          <w:szCs w:val="28"/>
        </w:rPr>
      </w:pPr>
      <w:r w:rsidRPr="006B075A">
        <w:rPr>
          <w:sz w:val="28"/>
          <w:szCs w:val="28"/>
        </w:rPr>
        <w:t>Рассмотрев обращение главы администрации Волховского муниципального района, Совет депутатов Волховского муниципального района Ленинградской области</w:t>
      </w:r>
    </w:p>
    <w:p w:rsidR="006B075A" w:rsidRDefault="006B075A" w:rsidP="006B07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5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B075A" w:rsidRPr="007D2D3E" w:rsidRDefault="006B075A" w:rsidP="006B075A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12"/>
          <w:szCs w:val="12"/>
        </w:rPr>
      </w:pPr>
    </w:p>
    <w:p w:rsidR="006B075A" w:rsidRPr="006B075A" w:rsidRDefault="006B075A" w:rsidP="006B075A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1F0B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Pr="006B075A">
        <w:rPr>
          <w:rFonts w:ascii="Times New Roman" w:hAnsi="Times New Roman" w:cs="Times New Roman"/>
          <w:b w:val="0"/>
          <w:sz w:val="28"/>
          <w:szCs w:val="28"/>
        </w:rPr>
        <w:t>Избрать в состав комиссии по проведению конкурсного отбора в рамках реализации муниципальной программы Волховского муниципального района «Развитие малого, среднего бизнеса и потребительского рынка в Волховском муниципальном районе» и муниципальной программы МО город Волхов «Стимулирование экономической активности в МО город Волхов»:</w:t>
      </w:r>
    </w:p>
    <w:p w:rsidR="006B075A" w:rsidRPr="007E1F0B" w:rsidRDefault="006B075A" w:rsidP="006B075A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</w:p>
    <w:p w:rsidR="006B075A" w:rsidRPr="006B075A" w:rsidRDefault="006B075A" w:rsidP="006B075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B075A">
        <w:rPr>
          <w:rFonts w:ascii="Times New Roman" w:hAnsi="Times New Roman" w:cs="Times New Roman"/>
          <w:sz w:val="28"/>
          <w:szCs w:val="28"/>
        </w:rPr>
        <w:t>АНИКИНА Николая Александровича,</w:t>
      </w:r>
    </w:p>
    <w:p w:rsidR="006B075A" w:rsidRPr="006B075A" w:rsidRDefault="006B075A" w:rsidP="006B075A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</w:p>
    <w:p w:rsidR="006B075A" w:rsidRPr="006B075A" w:rsidRDefault="006B075A" w:rsidP="006B075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B075A">
        <w:rPr>
          <w:rFonts w:ascii="Times New Roman" w:hAnsi="Times New Roman" w:cs="Times New Roman"/>
          <w:sz w:val="28"/>
          <w:szCs w:val="28"/>
        </w:rPr>
        <w:t>НОВИКОВА Владимира Михайловича</w:t>
      </w:r>
      <w:r w:rsidRPr="006B075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B075A" w:rsidRPr="007E1F0B" w:rsidRDefault="006B075A" w:rsidP="006B075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</w:rPr>
      </w:pPr>
    </w:p>
    <w:p w:rsidR="006B075A" w:rsidRPr="006B075A" w:rsidRDefault="006B075A" w:rsidP="006B075A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075A">
        <w:rPr>
          <w:rFonts w:ascii="Times New Roman" w:hAnsi="Times New Roman" w:cs="Times New Roman"/>
          <w:b w:val="0"/>
          <w:sz w:val="28"/>
          <w:szCs w:val="28"/>
        </w:rPr>
        <w:t>2.  Настоящее решение вступает в силу со дня его принятия.</w:t>
      </w:r>
    </w:p>
    <w:p w:rsidR="006B075A" w:rsidRPr="006B075A" w:rsidRDefault="006B075A" w:rsidP="006B075A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075A">
        <w:rPr>
          <w:rFonts w:ascii="Times New Roman" w:hAnsi="Times New Roman" w:cs="Times New Roman"/>
          <w:b w:val="0"/>
          <w:sz w:val="28"/>
          <w:szCs w:val="28"/>
        </w:rPr>
        <w:t xml:space="preserve">3. Направить настоящее решение главе администрации Волховского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Брицуну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А.В.</w:t>
      </w:r>
    </w:p>
    <w:p w:rsidR="006B075A" w:rsidRPr="007E1F0B" w:rsidRDefault="006B075A" w:rsidP="006B075A">
      <w:pPr>
        <w:jc w:val="both"/>
        <w:rPr>
          <w:sz w:val="26"/>
          <w:szCs w:val="26"/>
        </w:rPr>
      </w:pPr>
      <w:r w:rsidRPr="007E1F0B">
        <w:rPr>
          <w:sz w:val="26"/>
          <w:szCs w:val="26"/>
        </w:rPr>
        <w:tab/>
      </w:r>
    </w:p>
    <w:p w:rsidR="006B075A" w:rsidRPr="006B075A" w:rsidRDefault="006B075A" w:rsidP="006B075A">
      <w:pPr>
        <w:rPr>
          <w:sz w:val="28"/>
          <w:szCs w:val="28"/>
        </w:rPr>
      </w:pPr>
      <w:r w:rsidRPr="006B075A">
        <w:rPr>
          <w:sz w:val="28"/>
          <w:szCs w:val="28"/>
        </w:rPr>
        <w:t>Глава</w:t>
      </w:r>
    </w:p>
    <w:p w:rsidR="006B075A" w:rsidRPr="006B075A" w:rsidRDefault="006B075A" w:rsidP="006B075A">
      <w:pPr>
        <w:rPr>
          <w:sz w:val="28"/>
          <w:szCs w:val="28"/>
        </w:rPr>
      </w:pPr>
      <w:r w:rsidRPr="006B075A">
        <w:rPr>
          <w:sz w:val="28"/>
          <w:szCs w:val="28"/>
        </w:rPr>
        <w:t>Волховского муниципального района</w:t>
      </w:r>
    </w:p>
    <w:p w:rsidR="006B075A" w:rsidRPr="006B075A" w:rsidRDefault="006B075A" w:rsidP="006B075A">
      <w:pPr>
        <w:rPr>
          <w:sz w:val="28"/>
          <w:szCs w:val="28"/>
        </w:rPr>
      </w:pPr>
      <w:r w:rsidRPr="006B075A">
        <w:rPr>
          <w:sz w:val="28"/>
          <w:szCs w:val="28"/>
        </w:rPr>
        <w:t xml:space="preserve">Ленинградской области                                              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Кафорин</w:t>
      </w:r>
      <w:proofErr w:type="spellEnd"/>
      <w:r>
        <w:rPr>
          <w:sz w:val="28"/>
          <w:szCs w:val="28"/>
        </w:rPr>
        <w:t xml:space="preserve"> С.А.</w:t>
      </w:r>
    </w:p>
    <w:p w:rsidR="00E92E46" w:rsidRDefault="00E92E46"/>
    <w:sectPr w:rsidR="00E92E46" w:rsidSect="007E1F0B">
      <w:headerReference w:type="even" r:id="rId5"/>
      <w:headerReference w:type="default" r:id="rId6"/>
      <w:pgSz w:w="11906" w:h="16838"/>
      <w:pgMar w:top="510" w:right="624" w:bottom="510" w:left="1418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DA6" w:rsidRDefault="006B075A" w:rsidP="002B20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3DA6" w:rsidRDefault="006B075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DA6" w:rsidRPr="00CC3DA6" w:rsidRDefault="006B075A" w:rsidP="00CC3DA6">
    <w:pPr>
      <w:pStyle w:val="a3"/>
      <w:framePr w:wrap="around" w:vAnchor="text" w:hAnchor="page" w:x="6382" w:y="1"/>
      <w:rPr>
        <w:rStyle w:val="a5"/>
        <w:sz w:val="24"/>
        <w:szCs w:val="24"/>
      </w:rPr>
    </w:pPr>
    <w:r w:rsidRPr="00CC3DA6">
      <w:rPr>
        <w:rStyle w:val="a5"/>
        <w:sz w:val="24"/>
        <w:szCs w:val="24"/>
      </w:rPr>
      <w:fldChar w:fldCharType="begin"/>
    </w:r>
    <w:r w:rsidRPr="00CC3DA6">
      <w:rPr>
        <w:rStyle w:val="a5"/>
        <w:sz w:val="24"/>
        <w:szCs w:val="24"/>
      </w:rPr>
      <w:instrText xml:space="preserve">PAGE  </w:instrText>
    </w:r>
    <w:r w:rsidRPr="00CC3DA6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2</w:t>
    </w:r>
    <w:r w:rsidRPr="00CC3DA6">
      <w:rPr>
        <w:rStyle w:val="a5"/>
        <w:sz w:val="24"/>
        <w:szCs w:val="24"/>
      </w:rPr>
      <w:fldChar w:fldCharType="end"/>
    </w:r>
  </w:p>
  <w:p w:rsidR="00CC3DA6" w:rsidRDefault="006B075A" w:rsidP="00CC3DA6">
    <w:pPr>
      <w:pStyle w:val="a3"/>
      <w:jc w:val="center"/>
    </w:pPr>
  </w:p>
  <w:p w:rsidR="00CC3DA6" w:rsidRDefault="006B075A" w:rsidP="00CC3DA6">
    <w:pPr>
      <w:pStyle w:val="a3"/>
      <w:jc w:val="center"/>
    </w:pPr>
  </w:p>
  <w:p w:rsidR="00CC3DA6" w:rsidRDefault="006B075A" w:rsidP="00CC3DA6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75A"/>
    <w:rsid w:val="006B075A"/>
    <w:rsid w:val="00962D47"/>
    <w:rsid w:val="00E9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075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7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6B07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rsid w:val="006B07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B0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B075A"/>
  </w:style>
  <w:style w:type="paragraph" w:customStyle="1" w:styleId="ConsPlusNormal">
    <w:name w:val="ConsPlusNormal"/>
    <w:rsid w:val="006B07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07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075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6B0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1</cp:revision>
  <dcterms:created xsi:type="dcterms:W3CDTF">2019-10-30T13:22:00Z</dcterms:created>
  <dcterms:modified xsi:type="dcterms:W3CDTF">2019-10-30T13:29:00Z</dcterms:modified>
</cp:coreProperties>
</file>