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40" w:rsidRDefault="0060139C" w:rsidP="00097A40">
      <w:pPr>
        <w:pStyle w:val="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 style="mso-next-textbox:#Поле 2">
              <w:txbxContent>
                <w:p w:rsidR="00097A40" w:rsidRDefault="00097A40" w:rsidP="00097A4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97A40">
        <w:rPr>
          <w:b w:val="0"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40" w:rsidRPr="00356F9E" w:rsidRDefault="00097A40" w:rsidP="00097A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>ДЕПУТАТОВ</w:t>
      </w:r>
    </w:p>
    <w:p w:rsidR="00097A40" w:rsidRPr="00356F9E" w:rsidRDefault="00097A40" w:rsidP="00097A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 xml:space="preserve">ГОРОД </w:t>
      </w:r>
      <w:r>
        <w:rPr>
          <w:rFonts w:ascii="Times New Roman" w:hAnsi="Times New Roman"/>
          <w:b/>
          <w:sz w:val="28"/>
          <w:szCs w:val="28"/>
        </w:rPr>
        <w:t xml:space="preserve"> ВОЛХОВ</w:t>
      </w:r>
    </w:p>
    <w:p w:rsidR="00097A40" w:rsidRPr="00356F9E" w:rsidRDefault="00097A40" w:rsidP="00097A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ВОЛХОВСКОГО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>РАЙОНА</w:t>
      </w:r>
    </w:p>
    <w:p w:rsidR="00097A40" w:rsidRPr="00356F9E" w:rsidRDefault="00097A40" w:rsidP="00097A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 xml:space="preserve">ЛЕНИНГРАДСКОЙ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F9E">
        <w:rPr>
          <w:rFonts w:ascii="Times New Roman" w:hAnsi="Times New Roman"/>
          <w:b/>
          <w:sz w:val="28"/>
          <w:szCs w:val="28"/>
        </w:rPr>
        <w:t>ОБЛАСТИ</w:t>
      </w:r>
    </w:p>
    <w:p w:rsidR="00097A40" w:rsidRPr="00356F9E" w:rsidRDefault="00097A40" w:rsidP="00097A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97A40" w:rsidRPr="00356F9E" w:rsidRDefault="00097A40" w:rsidP="00097A4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097A40" w:rsidRPr="00371ABE" w:rsidRDefault="00097A40" w:rsidP="00097A40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97A40" w:rsidRDefault="00097A40" w:rsidP="00097A4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4A7C0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C0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21  марта  2017  года</w:t>
      </w:r>
      <w:r w:rsidRPr="004A7C0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№  17</w:t>
      </w:r>
    </w:p>
    <w:p w:rsidR="00097A40" w:rsidRPr="008001C3" w:rsidRDefault="00097A40" w:rsidP="00097A40">
      <w:pPr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5707"/>
      </w:tblGrid>
      <w:tr w:rsidR="00097A40" w:rsidRPr="00E56680" w:rsidTr="00AF5103">
        <w:trPr>
          <w:trHeight w:val="2509"/>
        </w:trPr>
        <w:tc>
          <w:tcPr>
            <w:tcW w:w="5707" w:type="dxa"/>
            <w:shd w:val="clear" w:color="auto" w:fill="auto"/>
          </w:tcPr>
          <w:p w:rsidR="00097A40" w:rsidRPr="00E56680" w:rsidRDefault="00097A40" w:rsidP="00097A4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6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изменений в</w:t>
            </w:r>
            <w:r w:rsidRPr="00E56680">
              <w:rPr>
                <w:rFonts w:ascii="Times New Roman" w:hAnsi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56680">
              <w:rPr>
                <w:rFonts w:ascii="Times New Roman" w:hAnsi="Times New Roman"/>
                <w:b/>
                <w:sz w:val="24"/>
                <w:szCs w:val="24"/>
              </w:rPr>
              <w:t>к рассмотрения проектов муниципальных программ муниципального образования город Волхов Волховского муниципального района Ленинградской области или предложений о внесении изменений в муниципальные программы муниципального образования город Волхов Волховского муниципального района Ленинградской области Советом депутатов муниципального образования город Волхов Волховского муниципального района Ленинградской области</w:t>
            </w:r>
          </w:p>
        </w:tc>
      </w:tr>
    </w:tbl>
    <w:p w:rsidR="00097A40" w:rsidRDefault="00097A40" w:rsidP="00097A4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A40" w:rsidRDefault="00097A40" w:rsidP="00097A4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50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881502">
        <w:rPr>
          <w:rFonts w:ascii="Times New Roman" w:hAnsi="Times New Roman"/>
          <w:sz w:val="28"/>
          <w:szCs w:val="28"/>
        </w:rPr>
        <w:t>Волховского муниципального района</w:t>
      </w:r>
      <w:r>
        <w:rPr>
          <w:rFonts w:ascii="Times New Roman" w:hAnsi="Times New Roman"/>
          <w:sz w:val="28"/>
          <w:szCs w:val="28"/>
        </w:rPr>
        <w:t>, абзацем пятнадцатым части 1 статьи 7 Положения о бюджетном процессе в муниципальном образовании город Волхов Волховском муниципальном районе, утвержденного решением Совета депутатов муниципального образования город Волхов Волховского муниципального района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17.12.2014 года № 21,</w:t>
      </w:r>
      <w:r w:rsidRPr="00881502">
        <w:rPr>
          <w:rFonts w:ascii="Times New Roman" w:hAnsi="Times New Roman"/>
          <w:sz w:val="28"/>
          <w:szCs w:val="28"/>
        </w:rPr>
        <w:t xml:space="preserve"> в целях определения правовых основ, содержания и механизма осуществления бюджетного процесса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город Волхов </w:t>
      </w:r>
      <w:r w:rsidRPr="00881502">
        <w:rPr>
          <w:rFonts w:ascii="Times New Roman" w:hAnsi="Times New Roman"/>
          <w:sz w:val="28"/>
          <w:szCs w:val="28"/>
        </w:rPr>
        <w:t xml:space="preserve">Волховском муниципальном районе Ленинградской области, 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881502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 </w:t>
      </w:r>
    </w:p>
    <w:p w:rsidR="00097A40" w:rsidRPr="00860AB4" w:rsidRDefault="00097A40" w:rsidP="00097A40">
      <w:pPr>
        <w:pStyle w:val="a6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097A40" w:rsidRPr="00881502" w:rsidRDefault="00097A40" w:rsidP="00097A4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50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97A40" w:rsidRPr="00860AB4" w:rsidRDefault="00097A40" w:rsidP="00097A40">
      <w:pPr>
        <w:pStyle w:val="a6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8728A8" w:rsidRPr="0037175B" w:rsidRDefault="00097A40" w:rsidP="008728A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изменения в</w:t>
      </w:r>
      <w:r w:rsidRPr="008815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28A8">
        <w:rPr>
          <w:rFonts w:ascii="Times New Roman" w:hAnsi="Times New Roman"/>
          <w:color w:val="000000"/>
          <w:sz w:val="28"/>
          <w:szCs w:val="28"/>
        </w:rPr>
        <w:t xml:space="preserve">пункт 4 </w:t>
      </w:r>
      <w:r w:rsidRPr="00881502">
        <w:rPr>
          <w:rFonts w:ascii="Times New Roman" w:hAnsi="Times New Roman"/>
          <w:color w:val="000000"/>
          <w:sz w:val="28"/>
          <w:szCs w:val="28"/>
        </w:rPr>
        <w:t>Порядк</w:t>
      </w:r>
      <w:r w:rsidR="008728A8">
        <w:rPr>
          <w:rFonts w:ascii="Times New Roman" w:hAnsi="Times New Roman"/>
          <w:color w:val="000000"/>
          <w:sz w:val="28"/>
          <w:szCs w:val="28"/>
        </w:rPr>
        <w:t>а</w:t>
      </w:r>
      <w:r w:rsidRPr="0088150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81502">
        <w:rPr>
          <w:rFonts w:ascii="Times New Roman" w:hAnsi="Times New Roman"/>
          <w:sz w:val="28"/>
          <w:szCs w:val="28"/>
        </w:rPr>
        <w:t>рассмотрения проектов муниципальных программ</w:t>
      </w:r>
      <w:r w:rsidRPr="00815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881502">
        <w:rPr>
          <w:rFonts w:ascii="Times New Roman" w:hAnsi="Times New Roman"/>
          <w:sz w:val="28"/>
          <w:szCs w:val="28"/>
        </w:rPr>
        <w:t xml:space="preserve"> Волховского</w:t>
      </w:r>
      <w:r w:rsidRPr="00881502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881502">
        <w:rPr>
          <w:rFonts w:ascii="Times New Roman" w:hAnsi="Times New Roman"/>
          <w:sz w:val="28"/>
          <w:szCs w:val="28"/>
        </w:rPr>
        <w:t xml:space="preserve"> или предложений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881502">
        <w:rPr>
          <w:rFonts w:ascii="Times New Roman" w:hAnsi="Times New Roman"/>
          <w:bCs/>
          <w:sz w:val="28"/>
          <w:szCs w:val="28"/>
        </w:rPr>
        <w:t xml:space="preserve"> Волховского муниципального района </w:t>
      </w:r>
      <w:r w:rsidRPr="00881502">
        <w:rPr>
          <w:rFonts w:ascii="Times New Roman" w:hAnsi="Times New Roman"/>
          <w:bCs/>
          <w:sz w:val="28"/>
          <w:szCs w:val="28"/>
        </w:rPr>
        <w:lastRenderedPageBreak/>
        <w:t xml:space="preserve">Ленинградской области Советом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город Волхов</w:t>
      </w:r>
      <w:r w:rsidRPr="00881502">
        <w:rPr>
          <w:rFonts w:ascii="Times New Roman" w:hAnsi="Times New Roman"/>
          <w:bCs/>
          <w:sz w:val="28"/>
          <w:szCs w:val="28"/>
        </w:rPr>
        <w:t xml:space="preserve"> Волховского муниципально</w:t>
      </w:r>
      <w:r w:rsidR="008728A8">
        <w:rPr>
          <w:rFonts w:ascii="Times New Roman" w:hAnsi="Times New Roman"/>
          <w:bCs/>
          <w:sz w:val="28"/>
          <w:szCs w:val="28"/>
        </w:rPr>
        <w:t xml:space="preserve">го района Ленинградской области, </w:t>
      </w:r>
      <w:r w:rsidR="001655EF">
        <w:rPr>
          <w:rFonts w:ascii="Times New Roman" w:hAnsi="Times New Roman"/>
          <w:bCs/>
          <w:sz w:val="28"/>
          <w:szCs w:val="28"/>
        </w:rPr>
        <w:t>утвержденного решением Совета депутатов муниципального образования город Волхов Волховского муниципального района от 22</w:t>
      </w:r>
      <w:proofErr w:type="gramEnd"/>
      <w:r w:rsidR="001655EF">
        <w:rPr>
          <w:rFonts w:ascii="Times New Roman" w:hAnsi="Times New Roman"/>
          <w:bCs/>
          <w:sz w:val="28"/>
          <w:szCs w:val="28"/>
        </w:rPr>
        <w:t xml:space="preserve"> марта 2016 года № 13, </w:t>
      </w:r>
      <w:r w:rsidR="008728A8">
        <w:rPr>
          <w:rFonts w:ascii="Times New Roman" w:hAnsi="Times New Roman"/>
          <w:bCs/>
          <w:sz w:val="28"/>
          <w:szCs w:val="28"/>
        </w:rPr>
        <w:t xml:space="preserve">изложив его в следующей редакции: «4. </w:t>
      </w:r>
      <w:r w:rsidR="008728A8" w:rsidRPr="0037175B">
        <w:rPr>
          <w:rFonts w:ascii="Times New Roman" w:hAnsi="Times New Roman"/>
          <w:sz w:val="28"/>
          <w:szCs w:val="28"/>
        </w:rPr>
        <w:t>Предложение о внесении изменений в муниципальную программу</w:t>
      </w:r>
      <w:r w:rsidR="008728A8" w:rsidRPr="00FC305C">
        <w:rPr>
          <w:rFonts w:ascii="Times New Roman" w:hAnsi="Times New Roman"/>
          <w:sz w:val="28"/>
          <w:szCs w:val="28"/>
        </w:rPr>
        <w:t xml:space="preserve"> </w:t>
      </w:r>
      <w:r w:rsidR="008728A8" w:rsidRPr="0037175B">
        <w:rPr>
          <w:rFonts w:ascii="Times New Roman" w:hAnsi="Times New Roman"/>
          <w:sz w:val="28"/>
          <w:szCs w:val="28"/>
        </w:rPr>
        <w:t xml:space="preserve">представляется на рассмотрение в </w:t>
      </w:r>
      <w:r w:rsidR="008728A8">
        <w:rPr>
          <w:rFonts w:ascii="Times New Roman" w:hAnsi="Times New Roman"/>
          <w:sz w:val="28"/>
          <w:szCs w:val="28"/>
        </w:rPr>
        <w:t>С</w:t>
      </w:r>
      <w:r w:rsidR="008728A8" w:rsidRPr="0037175B">
        <w:rPr>
          <w:rFonts w:ascii="Times New Roman" w:hAnsi="Times New Roman"/>
          <w:sz w:val="28"/>
          <w:szCs w:val="28"/>
        </w:rPr>
        <w:t xml:space="preserve">овет депутатов не позднее, чем за </w:t>
      </w:r>
      <w:r w:rsidR="008728A8">
        <w:rPr>
          <w:rFonts w:ascii="Times New Roman" w:hAnsi="Times New Roman"/>
          <w:sz w:val="28"/>
          <w:szCs w:val="28"/>
        </w:rPr>
        <w:t>7</w:t>
      </w:r>
      <w:r w:rsidR="008728A8" w:rsidRPr="0037175B">
        <w:rPr>
          <w:rFonts w:ascii="Times New Roman" w:hAnsi="Times New Roman"/>
          <w:sz w:val="28"/>
          <w:szCs w:val="28"/>
        </w:rPr>
        <w:t xml:space="preserve"> рабочих дней до </w:t>
      </w:r>
      <w:r w:rsidR="008728A8">
        <w:rPr>
          <w:rFonts w:ascii="Times New Roman" w:hAnsi="Times New Roman"/>
          <w:sz w:val="28"/>
          <w:szCs w:val="28"/>
        </w:rPr>
        <w:t>планируемого очередного заседания Совета депутатов</w:t>
      </w:r>
      <w:proofErr w:type="gramStart"/>
      <w:r w:rsidR="008728A8">
        <w:rPr>
          <w:rFonts w:ascii="Times New Roman" w:hAnsi="Times New Roman"/>
          <w:sz w:val="28"/>
          <w:szCs w:val="28"/>
        </w:rPr>
        <w:t>.».</w:t>
      </w:r>
      <w:proofErr w:type="gramEnd"/>
    </w:p>
    <w:p w:rsidR="00097A40" w:rsidRDefault="00097A40" w:rsidP="00097A40">
      <w:pPr>
        <w:pStyle w:val="a3"/>
        <w:widowControl w:val="0"/>
        <w:shd w:val="clear" w:color="auto" w:fill="FFFFFF"/>
        <w:tabs>
          <w:tab w:val="left" w:pos="1003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097A40" w:rsidRPr="00881502" w:rsidRDefault="00097A40" w:rsidP="008728A8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502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</w:t>
      </w:r>
      <w:r>
        <w:rPr>
          <w:rFonts w:ascii="Times New Roman" w:hAnsi="Times New Roman"/>
          <w:sz w:val="28"/>
          <w:szCs w:val="28"/>
        </w:rPr>
        <w:t>газете «Волховские огни»</w:t>
      </w:r>
      <w:r w:rsidRPr="00881502">
        <w:rPr>
          <w:rFonts w:ascii="Times New Roman" w:hAnsi="Times New Roman"/>
          <w:sz w:val="28"/>
          <w:szCs w:val="28"/>
        </w:rPr>
        <w:t>.</w:t>
      </w:r>
    </w:p>
    <w:p w:rsidR="00097A40" w:rsidRPr="00881502" w:rsidRDefault="00097A40" w:rsidP="008728A8">
      <w:pPr>
        <w:pStyle w:val="a6"/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7A40" w:rsidRPr="00881502" w:rsidRDefault="00097A40" w:rsidP="008728A8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15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150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097A40" w:rsidRDefault="00097A40" w:rsidP="008728A8">
      <w:pPr>
        <w:pStyle w:val="a6"/>
        <w:tabs>
          <w:tab w:val="left" w:pos="0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</w:p>
    <w:p w:rsidR="00097A40" w:rsidRDefault="00097A40" w:rsidP="00097A40">
      <w:pPr>
        <w:pStyle w:val="a6"/>
        <w:rPr>
          <w:rFonts w:ascii="Times New Roman" w:hAnsi="Times New Roman"/>
          <w:sz w:val="28"/>
          <w:szCs w:val="28"/>
        </w:rPr>
      </w:pPr>
    </w:p>
    <w:p w:rsidR="00097A40" w:rsidRDefault="00097A40" w:rsidP="00097A40">
      <w:pPr>
        <w:pStyle w:val="a6"/>
        <w:rPr>
          <w:rFonts w:ascii="Times New Roman" w:hAnsi="Times New Roman"/>
          <w:sz w:val="28"/>
          <w:szCs w:val="28"/>
        </w:rPr>
      </w:pPr>
      <w:r w:rsidRPr="00881502">
        <w:rPr>
          <w:rFonts w:ascii="Times New Roman" w:hAnsi="Times New Roman"/>
          <w:sz w:val="28"/>
          <w:szCs w:val="28"/>
        </w:rPr>
        <w:t>Глава</w:t>
      </w:r>
      <w:r w:rsidRPr="00815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7A40" w:rsidRPr="00881502" w:rsidRDefault="00097A40" w:rsidP="00097A4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Волхов</w:t>
      </w:r>
    </w:p>
    <w:p w:rsidR="00097A40" w:rsidRPr="00881502" w:rsidRDefault="00097A40" w:rsidP="00097A40">
      <w:pPr>
        <w:pStyle w:val="a6"/>
        <w:rPr>
          <w:rFonts w:ascii="Times New Roman" w:hAnsi="Times New Roman"/>
          <w:sz w:val="28"/>
          <w:szCs w:val="28"/>
        </w:rPr>
      </w:pPr>
      <w:r w:rsidRPr="00881502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097A40" w:rsidRPr="00881502" w:rsidRDefault="00097A40" w:rsidP="00097A40">
      <w:pPr>
        <w:pStyle w:val="a6"/>
        <w:rPr>
          <w:rFonts w:ascii="Times New Roman" w:hAnsi="Times New Roman"/>
          <w:sz w:val="28"/>
          <w:szCs w:val="28"/>
        </w:rPr>
      </w:pPr>
      <w:r w:rsidRPr="00881502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2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Напсиков В.В.</w:t>
      </w: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97A40" w:rsidRDefault="00097A40" w:rsidP="00097A4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097A40" w:rsidSect="00860AB4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96" w:rsidRDefault="005B4B96" w:rsidP="0060139C">
      <w:pPr>
        <w:spacing w:after="0" w:line="240" w:lineRule="auto"/>
      </w:pPr>
      <w:r>
        <w:separator/>
      </w:r>
    </w:p>
  </w:endnote>
  <w:endnote w:type="continuationSeparator" w:id="0">
    <w:p w:rsidR="005B4B96" w:rsidRDefault="005B4B96" w:rsidP="0060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96" w:rsidRDefault="005B4B96" w:rsidP="0060139C">
      <w:pPr>
        <w:spacing w:after="0" w:line="240" w:lineRule="auto"/>
      </w:pPr>
      <w:r>
        <w:separator/>
      </w:r>
    </w:p>
  </w:footnote>
  <w:footnote w:type="continuationSeparator" w:id="0">
    <w:p w:rsidR="005B4B96" w:rsidRDefault="005B4B96" w:rsidP="0060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87" w:rsidRPr="00E51587" w:rsidRDefault="0060139C" w:rsidP="00E51587">
    <w:pPr>
      <w:pStyle w:val="a4"/>
      <w:jc w:val="center"/>
      <w:rPr>
        <w:rFonts w:ascii="Times New Roman" w:hAnsi="Times New Roman"/>
        <w:sz w:val="24"/>
        <w:szCs w:val="24"/>
      </w:rPr>
    </w:pPr>
    <w:r w:rsidRPr="00E51587">
      <w:rPr>
        <w:rFonts w:ascii="Times New Roman" w:hAnsi="Times New Roman"/>
        <w:sz w:val="24"/>
        <w:szCs w:val="24"/>
      </w:rPr>
      <w:fldChar w:fldCharType="begin"/>
    </w:r>
    <w:r w:rsidR="00FC5160" w:rsidRPr="00E51587">
      <w:rPr>
        <w:rFonts w:ascii="Times New Roman" w:hAnsi="Times New Roman"/>
        <w:sz w:val="24"/>
        <w:szCs w:val="24"/>
      </w:rPr>
      <w:instrText>PAGE   \* MERGEFORMAT</w:instrText>
    </w:r>
    <w:r w:rsidRPr="00E51587">
      <w:rPr>
        <w:rFonts w:ascii="Times New Roman" w:hAnsi="Times New Roman"/>
        <w:sz w:val="24"/>
        <w:szCs w:val="24"/>
      </w:rPr>
      <w:fldChar w:fldCharType="separate"/>
    </w:r>
    <w:r w:rsidR="001655EF">
      <w:rPr>
        <w:rFonts w:ascii="Times New Roman" w:hAnsi="Times New Roman"/>
        <w:noProof/>
        <w:sz w:val="24"/>
        <w:szCs w:val="24"/>
      </w:rPr>
      <w:t>2</w:t>
    </w:r>
    <w:r w:rsidRPr="00E5158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71E"/>
    <w:multiLevelType w:val="hybridMultilevel"/>
    <w:tmpl w:val="45BEEE6A"/>
    <w:lvl w:ilvl="0" w:tplc="18AE23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36549"/>
    <w:multiLevelType w:val="hybridMultilevel"/>
    <w:tmpl w:val="3962F0E2"/>
    <w:lvl w:ilvl="0" w:tplc="C1E4DA7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A40"/>
    <w:rsid w:val="00097A40"/>
    <w:rsid w:val="001655EF"/>
    <w:rsid w:val="005B4B96"/>
    <w:rsid w:val="0060139C"/>
    <w:rsid w:val="008728A8"/>
    <w:rsid w:val="00E92E46"/>
    <w:rsid w:val="00F31C13"/>
    <w:rsid w:val="00FC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7A4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A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7A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A40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097A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2017-03-27T05:57:00Z</dcterms:created>
  <dcterms:modified xsi:type="dcterms:W3CDTF">2017-03-27T06:21:00Z</dcterms:modified>
</cp:coreProperties>
</file>