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E" w:rsidRDefault="00577F1B" w:rsidP="00E52C6E">
      <w:pPr>
        <w:jc w:val="center"/>
        <w:rPr>
          <w:sz w:val="20"/>
        </w:rPr>
      </w:pPr>
      <w:r w:rsidRPr="00577F1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7.5pt;visibility:visible">
            <v:imagedata r:id="rId5" o:title=""/>
          </v:shape>
        </w:pict>
      </w:r>
    </w:p>
    <w:p w:rsidR="00695EEE" w:rsidRDefault="00695EEE" w:rsidP="00E52C6E">
      <w:pPr>
        <w:pStyle w:val="1"/>
        <w:rPr>
          <w:sz w:val="16"/>
          <w:szCs w:val="16"/>
        </w:rPr>
      </w:pPr>
    </w:p>
    <w:p w:rsidR="00695EEE" w:rsidRDefault="00695EEE" w:rsidP="00E52C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95EEE" w:rsidRDefault="00695EEE" w:rsidP="00E52C6E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ГОРОД ВОЛХОВ</w:t>
      </w:r>
    </w:p>
    <w:p w:rsidR="00695EEE" w:rsidRDefault="00695EEE" w:rsidP="00E52C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РАЙОНА</w:t>
      </w:r>
    </w:p>
    <w:p w:rsidR="00695EEE" w:rsidRDefault="00695EEE" w:rsidP="00E52C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95EEE" w:rsidRDefault="00695EEE" w:rsidP="00E52C6E">
      <w:pPr>
        <w:jc w:val="center"/>
        <w:rPr>
          <w:b/>
          <w:bCs/>
          <w:szCs w:val="28"/>
        </w:rPr>
      </w:pPr>
    </w:p>
    <w:p w:rsidR="00695EEE" w:rsidRDefault="00695EEE" w:rsidP="00E52C6E">
      <w:pPr>
        <w:pStyle w:val="1"/>
        <w:rPr>
          <w:szCs w:val="28"/>
        </w:rPr>
      </w:pPr>
      <w:r>
        <w:rPr>
          <w:szCs w:val="28"/>
        </w:rPr>
        <w:t>РЕШЕНИ</w:t>
      </w:r>
      <w:r w:rsidR="00D11B99">
        <w:rPr>
          <w:szCs w:val="28"/>
        </w:rPr>
        <w:t>Е</w:t>
      </w:r>
    </w:p>
    <w:p w:rsidR="00695EEE" w:rsidRPr="00A049AD" w:rsidRDefault="00695EEE" w:rsidP="00A049AD">
      <w:pPr>
        <w:rPr>
          <w:sz w:val="18"/>
          <w:szCs w:val="18"/>
        </w:rPr>
      </w:pPr>
    </w:p>
    <w:p w:rsidR="00695EEE" w:rsidRDefault="00D11B99" w:rsidP="00E52C6E">
      <w:pPr>
        <w:pStyle w:val="a5"/>
        <w:rPr>
          <w:b/>
          <w:szCs w:val="28"/>
        </w:rPr>
      </w:pPr>
      <w:r>
        <w:rPr>
          <w:b/>
          <w:szCs w:val="28"/>
        </w:rPr>
        <w:t>о</w:t>
      </w:r>
      <w:r w:rsidR="00695EEE" w:rsidRPr="00D42ED0">
        <w:rPr>
          <w:b/>
          <w:szCs w:val="28"/>
        </w:rPr>
        <w:t>т</w:t>
      </w:r>
      <w:r>
        <w:rPr>
          <w:b/>
          <w:szCs w:val="28"/>
        </w:rPr>
        <w:t xml:space="preserve">  27  марта</w:t>
      </w:r>
      <w:r w:rsidR="00695EEE">
        <w:rPr>
          <w:b/>
          <w:szCs w:val="28"/>
        </w:rPr>
        <w:t xml:space="preserve">   2019  года                                                                                       </w:t>
      </w:r>
      <w:r>
        <w:rPr>
          <w:b/>
          <w:szCs w:val="28"/>
        </w:rPr>
        <w:t xml:space="preserve">    </w:t>
      </w:r>
      <w:r w:rsidR="00695EEE">
        <w:rPr>
          <w:b/>
          <w:szCs w:val="28"/>
        </w:rPr>
        <w:t xml:space="preserve">№  </w:t>
      </w:r>
      <w:r>
        <w:rPr>
          <w:b/>
          <w:szCs w:val="28"/>
        </w:rPr>
        <w:t xml:space="preserve"> 14</w:t>
      </w:r>
    </w:p>
    <w:p w:rsidR="00695EEE" w:rsidRPr="00A049AD" w:rsidRDefault="00695EEE" w:rsidP="00A049AD">
      <w:pPr>
        <w:rPr>
          <w:sz w:val="18"/>
          <w:szCs w:val="18"/>
        </w:rPr>
      </w:pPr>
    </w:p>
    <w:tbl>
      <w:tblPr>
        <w:tblW w:w="5245" w:type="dxa"/>
        <w:tblInd w:w="108" w:type="dxa"/>
        <w:tblLook w:val="01E0"/>
      </w:tblPr>
      <w:tblGrid>
        <w:gridCol w:w="5245"/>
      </w:tblGrid>
      <w:tr w:rsidR="00695EEE" w:rsidRPr="00907970" w:rsidTr="00C72BBA">
        <w:trPr>
          <w:trHeight w:val="1295"/>
        </w:trPr>
        <w:tc>
          <w:tcPr>
            <w:tcW w:w="5245" w:type="dxa"/>
          </w:tcPr>
          <w:p w:rsidR="00695EEE" w:rsidRPr="00907970" w:rsidRDefault="00695EEE" w:rsidP="00823CB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требований к качеству услуг, предоставляемых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МУП по оказанию бытовых услуг «Ритуал» МО город Волхов», согласно гарантированн</w:t>
            </w:r>
            <w:r w:rsidR="00823CB2">
              <w:rPr>
                <w:b/>
                <w:sz w:val="24"/>
                <w:szCs w:val="24"/>
              </w:rPr>
              <w:t>ым</w:t>
            </w:r>
            <w:r>
              <w:rPr>
                <w:b/>
                <w:sz w:val="24"/>
                <w:szCs w:val="24"/>
              </w:rPr>
              <w:t xml:space="preserve"> переч</w:t>
            </w:r>
            <w:r w:rsidR="00823CB2">
              <w:rPr>
                <w:b/>
                <w:sz w:val="24"/>
                <w:szCs w:val="24"/>
              </w:rPr>
              <w:t>ням</w:t>
            </w:r>
            <w:r>
              <w:rPr>
                <w:b/>
                <w:sz w:val="24"/>
                <w:szCs w:val="24"/>
              </w:rPr>
              <w:t xml:space="preserve"> услуг  по погребению умершего </w:t>
            </w:r>
          </w:p>
        </w:tc>
      </w:tr>
    </w:tbl>
    <w:p w:rsidR="00695EEE" w:rsidRPr="00A049AD" w:rsidRDefault="00695EEE" w:rsidP="00E52C6E">
      <w:pPr>
        <w:pStyle w:val="a5"/>
        <w:rPr>
          <w:sz w:val="16"/>
          <w:szCs w:val="16"/>
        </w:rPr>
      </w:pPr>
    </w:p>
    <w:p w:rsidR="00695EEE" w:rsidRPr="008F7628" w:rsidRDefault="00695EEE" w:rsidP="00E52C6E">
      <w:pPr>
        <w:pStyle w:val="a5"/>
        <w:ind w:firstLine="708"/>
        <w:jc w:val="both"/>
        <w:rPr>
          <w:bCs/>
          <w:szCs w:val="28"/>
        </w:rPr>
      </w:pPr>
      <w:proofErr w:type="gramStart"/>
      <w:r w:rsidRPr="008F7628">
        <w:rPr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со статьями 9, 10 и 12 Федерального закона от 12.01.1996 № 8-ФЗ «О погребении и похоронном деле» (с изменениями и дополнениями), Уставом муниципального образования город Волхов Волховского муниципального района, </w:t>
      </w:r>
      <w:r w:rsidRPr="008F7628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695EEE" w:rsidRPr="008F7628" w:rsidRDefault="00695EEE" w:rsidP="00E52C6E">
      <w:pPr>
        <w:pStyle w:val="a5"/>
        <w:jc w:val="center"/>
        <w:rPr>
          <w:b/>
          <w:bCs/>
          <w:sz w:val="16"/>
          <w:szCs w:val="16"/>
        </w:rPr>
      </w:pPr>
      <w:r w:rsidRPr="008F7628">
        <w:rPr>
          <w:b/>
          <w:bCs/>
          <w:szCs w:val="28"/>
        </w:rPr>
        <w:t>решил:</w:t>
      </w:r>
    </w:p>
    <w:p w:rsidR="00695EEE" w:rsidRPr="008F7628" w:rsidRDefault="00695EEE" w:rsidP="00E52C6E">
      <w:pPr>
        <w:pStyle w:val="a5"/>
        <w:ind w:firstLine="708"/>
        <w:jc w:val="both"/>
        <w:rPr>
          <w:szCs w:val="28"/>
        </w:rPr>
      </w:pPr>
      <w:r w:rsidRPr="008F7628">
        <w:rPr>
          <w:szCs w:val="28"/>
        </w:rPr>
        <w:t xml:space="preserve">1. Установить требования к качеству услуг, предоставляемых МУП по оказанию бытовых услуг «Ритуал» МО город Волхов на безвозмездной основе, согласно гарантированному перечню услуг  по погребению умершего, </w:t>
      </w:r>
      <w:proofErr w:type="gramStart"/>
      <w:r w:rsidRPr="008F7628">
        <w:rPr>
          <w:szCs w:val="28"/>
        </w:rPr>
        <w:t>согласно</w:t>
      </w:r>
      <w:r w:rsidRPr="008F7628">
        <w:rPr>
          <w:b/>
          <w:sz w:val="24"/>
          <w:szCs w:val="24"/>
        </w:rPr>
        <w:t xml:space="preserve"> </w:t>
      </w:r>
      <w:r w:rsidRPr="008F7628">
        <w:rPr>
          <w:szCs w:val="28"/>
        </w:rPr>
        <w:t>Приложений</w:t>
      </w:r>
      <w:proofErr w:type="gramEnd"/>
      <w:r w:rsidRPr="008F7628">
        <w:rPr>
          <w:szCs w:val="28"/>
        </w:rPr>
        <w:t xml:space="preserve"> №1, №2 к настоящему решению</w:t>
      </w:r>
    </w:p>
    <w:p w:rsidR="00695EEE" w:rsidRDefault="00695EEE" w:rsidP="00553DB6">
      <w:pPr>
        <w:pStyle w:val="a5"/>
        <w:ind w:firstLine="708"/>
        <w:jc w:val="both"/>
        <w:rPr>
          <w:szCs w:val="28"/>
        </w:rPr>
      </w:pPr>
      <w:r w:rsidRPr="008F7628">
        <w:rPr>
          <w:szCs w:val="28"/>
        </w:rPr>
        <w:t xml:space="preserve">2. Признать утратившим силу Приложение №3 к решению Совета депутатов муниципального образования город Волхов Волховского муниципального района от 27.11.2013 №62 «Об утверждении тарифов, перечня и стоимости </w:t>
      </w:r>
      <w:proofErr w:type="gramStart"/>
      <w:r w:rsidRPr="008F7628">
        <w:rPr>
          <w:szCs w:val="28"/>
        </w:rPr>
        <w:t>на</w:t>
      </w:r>
      <w:proofErr w:type="gramEnd"/>
      <w:r w:rsidRPr="008F7628">
        <w:rPr>
          <w:szCs w:val="28"/>
        </w:rPr>
        <w:t xml:space="preserve"> ритуальные услуги, </w:t>
      </w:r>
      <w:proofErr w:type="gramStart"/>
      <w:r w:rsidRPr="008F7628">
        <w:rPr>
          <w:szCs w:val="28"/>
        </w:rPr>
        <w:t>установлении</w:t>
      </w:r>
      <w:proofErr w:type="gramEnd"/>
      <w:r w:rsidRPr="008F7628">
        <w:rPr>
          <w:szCs w:val="28"/>
        </w:rPr>
        <w:t xml:space="preserve"> требований к качеству услуг по погребению, размера возмещения стоимости услуг по захоронению безвестных, невостребованных умерших для МУП по оказанию бытовых услуг «Ритуал» МО город Волхов».</w:t>
      </w:r>
    </w:p>
    <w:p w:rsidR="00695EEE" w:rsidRDefault="00695EEE" w:rsidP="00553DB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3568F">
        <w:rPr>
          <w:szCs w:val="28"/>
        </w:rPr>
        <w:t>. Настоящее решение вступает в силу</w:t>
      </w:r>
      <w:r>
        <w:rPr>
          <w:szCs w:val="28"/>
        </w:rPr>
        <w:t xml:space="preserve"> на следующий день после его официального опубликования в газете «Волховские огни» и распространяет свое действие на правоотношения, возникшие с 01 февраля 2019 года.   </w:t>
      </w:r>
    </w:p>
    <w:p w:rsidR="00695EEE" w:rsidRPr="0023568F" w:rsidRDefault="00695EEE" w:rsidP="00A049A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23568F">
        <w:rPr>
          <w:szCs w:val="28"/>
        </w:rPr>
        <w:t>Контроль за</w:t>
      </w:r>
      <w:proofErr w:type="gramEnd"/>
      <w:r w:rsidRPr="0023568F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695EEE" w:rsidRDefault="00695EEE" w:rsidP="00E52C6E">
      <w:pPr>
        <w:pStyle w:val="a5"/>
        <w:spacing w:after="0"/>
        <w:jc w:val="both"/>
        <w:rPr>
          <w:szCs w:val="28"/>
        </w:rPr>
      </w:pPr>
      <w:r w:rsidRPr="0023568F">
        <w:rPr>
          <w:szCs w:val="28"/>
        </w:rPr>
        <w:t xml:space="preserve">Глава </w:t>
      </w:r>
    </w:p>
    <w:p w:rsidR="00695EEE" w:rsidRPr="0023568F" w:rsidRDefault="00695EEE" w:rsidP="00E52C6E">
      <w:pPr>
        <w:pStyle w:val="a5"/>
        <w:spacing w:after="0"/>
        <w:jc w:val="both"/>
        <w:rPr>
          <w:szCs w:val="28"/>
        </w:rPr>
      </w:pPr>
      <w:r w:rsidRPr="0023568F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23568F">
        <w:rPr>
          <w:szCs w:val="28"/>
        </w:rPr>
        <w:t>город Волхов</w:t>
      </w:r>
    </w:p>
    <w:p w:rsidR="00695EEE" w:rsidRDefault="00695EEE" w:rsidP="00E52C6E">
      <w:pPr>
        <w:pStyle w:val="a5"/>
        <w:spacing w:after="0"/>
        <w:jc w:val="both"/>
        <w:rPr>
          <w:szCs w:val="28"/>
        </w:rPr>
      </w:pPr>
      <w:r w:rsidRPr="0023568F">
        <w:rPr>
          <w:szCs w:val="28"/>
        </w:rPr>
        <w:t>Волховского муниципального района</w:t>
      </w:r>
      <w:r>
        <w:rPr>
          <w:szCs w:val="28"/>
        </w:rPr>
        <w:t xml:space="preserve">  </w:t>
      </w:r>
    </w:p>
    <w:p w:rsidR="00695EEE" w:rsidRDefault="00695EEE" w:rsidP="00E52C6E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             </w:t>
      </w:r>
      <w:r w:rsidRPr="0023568F">
        <w:rPr>
          <w:szCs w:val="28"/>
        </w:rPr>
        <w:t xml:space="preserve"> </w:t>
      </w:r>
      <w:r>
        <w:rPr>
          <w:szCs w:val="28"/>
        </w:rPr>
        <w:t>Напсиков В.В.</w:t>
      </w:r>
    </w:p>
    <w:p w:rsidR="00695EEE" w:rsidRDefault="00695EEE" w:rsidP="00E52C6E">
      <w:pPr>
        <w:jc w:val="right"/>
        <w:rPr>
          <w:sz w:val="24"/>
          <w:szCs w:val="24"/>
        </w:rPr>
      </w:pPr>
    </w:p>
    <w:p w:rsidR="00695EEE" w:rsidRDefault="00695EEE" w:rsidP="00E52C6E">
      <w:pPr>
        <w:jc w:val="right"/>
      </w:pPr>
      <w:r>
        <w:rPr>
          <w:sz w:val="24"/>
          <w:szCs w:val="24"/>
        </w:rPr>
        <w:lastRenderedPageBreak/>
        <w:t>Утверждено</w:t>
      </w: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город Волхов</w:t>
      </w:r>
    </w:p>
    <w:p w:rsidR="00D11B99" w:rsidRDefault="00D11B99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1B99">
        <w:rPr>
          <w:sz w:val="24"/>
          <w:szCs w:val="24"/>
        </w:rPr>
        <w:t>27 марта</w:t>
      </w:r>
      <w:r>
        <w:rPr>
          <w:sz w:val="24"/>
          <w:szCs w:val="24"/>
        </w:rPr>
        <w:t xml:space="preserve"> 2019 года  №</w:t>
      </w:r>
      <w:r w:rsidR="00D11B99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95EEE" w:rsidRDefault="00695EEE" w:rsidP="00E52C6E">
      <w:pPr>
        <w:jc w:val="right"/>
        <w:rPr>
          <w:sz w:val="24"/>
          <w:szCs w:val="24"/>
        </w:rPr>
      </w:pP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</w:t>
      </w: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jc w:val="center"/>
        <w:rPr>
          <w:b/>
          <w:szCs w:val="28"/>
        </w:rPr>
      </w:pPr>
      <w:r>
        <w:rPr>
          <w:b/>
          <w:szCs w:val="28"/>
        </w:rPr>
        <w:t>Требования к качеству услуг, предоставляемых согласно  гарантированному перечню услуг по погребению умерших (погибших),</w:t>
      </w:r>
      <w:r>
        <w:rPr>
          <w:szCs w:val="28"/>
        </w:rPr>
        <w:t xml:space="preserve"> </w:t>
      </w:r>
      <w:r>
        <w:rPr>
          <w:b/>
          <w:szCs w:val="28"/>
        </w:rPr>
        <w:t>личность которых не установлена органами внутренних дел, умерших (погибших), не имеющих супруга, близких родственников, иных родственников либо законного представителя умершего и погребению умерших, личность которых не установлена</w:t>
      </w:r>
    </w:p>
    <w:p w:rsidR="00695EEE" w:rsidRDefault="00695EEE" w:rsidP="00E52C6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361"/>
        <w:gridCol w:w="3511"/>
      </w:tblGrid>
      <w:tr w:rsidR="00695EEE" w:rsidTr="00E52C6E">
        <w:tc>
          <w:tcPr>
            <w:tcW w:w="981" w:type="dxa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Гарантированный перечень услуг</w:t>
            </w:r>
          </w:p>
        </w:tc>
        <w:tc>
          <w:tcPr>
            <w:tcW w:w="351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качеству</w:t>
            </w:r>
          </w:p>
        </w:tc>
      </w:tr>
      <w:tr w:rsidR="00695EEE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1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Выдача справки о смерти в установленные законодательством сроки, внесение в реестр места захоронения.</w:t>
            </w:r>
          </w:p>
        </w:tc>
      </w:tr>
      <w:tr w:rsidR="00695EEE" w:rsidTr="00E52C6E">
        <w:trPr>
          <w:trHeight w:val="237"/>
        </w:trPr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51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Предоставление гроба из древесных отходов, без внутреннего и внешнего оформления, доставка гроба к моргу.</w:t>
            </w:r>
          </w:p>
        </w:tc>
      </w:tr>
      <w:tr w:rsidR="00695EEE" w:rsidTr="00E52C6E">
        <w:trPr>
          <w:trHeight w:val="285"/>
        </w:trPr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Облачение тела   </w:t>
            </w:r>
          </w:p>
        </w:tc>
        <w:tc>
          <w:tcPr>
            <w:tcW w:w="351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Помещение тела в патологоанатомический мешок и укладывание тела (останков) умершего в гроб.</w:t>
            </w:r>
          </w:p>
        </w:tc>
      </w:tr>
      <w:tr w:rsidR="00695EEE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51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автотранспортом специализированной организации к месту захоронения.</w:t>
            </w:r>
          </w:p>
        </w:tc>
      </w:tr>
      <w:tr w:rsidR="00695EEE" w:rsidRPr="00D11B99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6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511" w:type="dxa"/>
            <w:vAlign w:val="center"/>
          </w:tcPr>
          <w:p w:rsidR="00695EEE" w:rsidRPr="00D11B99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D11B99">
              <w:rPr>
                <w:szCs w:val="28"/>
              </w:rPr>
              <w:t>Погребение в специально отведенном секторе для захоронений, в том числе:</w:t>
            </w:r>
          </w:p>
          <w:p w:rsidR="00695EEE" w:rsidRPr="00D11B99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D11B99">
              <w:rPr>
                <w:szCs w:val="28"/>
              </w:rPr>
              <w:t>- подготовка места;</w:t>
            </w:r>
          </w:p>
          <w:p w:rsidR="00695EEE" w:rsidRPr="00D11B99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D11B99">
              <w:rPr>
                <w:szCs w:val="28"/>
              </w:rPr>
              <w:t>- рытье могилы 1,5м</w:t>
            </w:r>
            <w:proofErr w:type="gramStart"/>
            <w:r w:rsidRPr="00D11B99">
              <w:rPr>
                <w:szCs w:val="28"/>
              </w:rPr>
              <w:t>.х</w:t>
            </w:r>
            <w:proofErr w:type="gramEnd"/>
            <w:r w:rsidRPr="00D11B99">
              <w:rPr>
                <w:szCs w:val="28"/>
              </w:rPr>
              <w:t>2м.х1м.</w:t>
            </w:r>
          </w:p>
          <w:p w:rsidR="00695EEE" w:rsidRPr="00D11B99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D11B99">
              <w:rPr>
                <w:szCs w:val="28"/>
              </w:rPr>
              <w:t xml:space="preserve">- </w:t>
            </w:r>
            <w:proofErr w:type="spellStart"/>
            <w:r w:rsidRPr="00D11B99">
              <w:rPr>
                <w:szCs w:val="28"/>
              </w:rPr>
              <w:t>закопка</w:t>
            </w:r>
            <w:proofErr w:type="spellEnd"/>
            <w:r w:rsidRPr="00D11B99">
              <w:rPr>
                <w:szCs w:val="28"/>
              </w:rPr>
              <w:t xml:space="preserve"> с устройством надмогильного холма.</w:t>
            </w:r>
          </w:p>
        </w:tc>
      </w:tr>
    </w:tbl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jc w:val="right"/>
      </w:pPr>
      <w:r>
        <w:rPr>
          <w:sz w:val="24"/>
          <w:szCs w:val="24"/>
        </w:rPr>
        <w:t>Утверждено</w:t>
      </w: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город Волхов</w:t>
      </w:r>
    </w:p>
    <w:p w:rsidR="00D11B99" w:rsidRDefault="00D11B99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695EEE" w:rsidRDefault="00D11B99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95EEE">
        <w:rPr>
          <w:sz w:val="24"/>
          <w:szCs w:val="24"/>
        </w:rPr>
        <w:t>т</w:t>
      </w:r>
      <w:r>
        <w:rPr>
          <w:sz w:val="24"/>
          <w:szCs w:val="24"/>
        </w:rPr>
        <w:t xml:space="preserve"> 27 марта</w:t>
      </w:r>
      <w:r w:rsidR="00695EEE">
        <w:rPr>
          <w:sz w:val="24"/>
          <w:szCs w:val="24"/>
        </w:rPr>
        <w:t xml:space="preserve"> 2019 года  №</w:t>
      </w:r>
      <w:r>
        <w:rPr>
          <w:sz w:val="24"/>
          <w:szCs w:val="24"/>
        </w:rPr>
        <w:t xml:space="preserve"> 14</w:t>
      </w:r>
      <w:r w:rsidR="00695EE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95EEE" w:rsidRDefault="00695EEE" w:rsidP="00E52C6E">
      <w:pPr>
        <w:jc w:val="right"/>
        <w:rPr>
          <w:sz w:val="24"/>
          <w:szCs w:val="24"/>
        </w:rPr>
      </w:pPr>
    </w:p>
    <w:p w:rsidR="00695EEE" w:rsidRDefault="00695EEE" w:rsidP="00E52C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</w:t>
      </w:r>
    </w:p>
    <w:p w:rsidR="00695EEE" w:rsidRDefault="00695EEE" w:rsidP="00E52C6E">
      <w:pPr>
        <w:rPr>
          <w:szCs w:val="28"/>
        </w:rPr>
      </w:pPr>
    </w:p>
    <w:p w:rsidR="00823CB2" w:rsidRPr="00823CB2" w:rsidRDefault="00695EEE" w:rsidP="00823CB2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 xml:space="preserve">Требования к качеству, предоставляемых согласно гарантированному перечню услуг по погребению </w:t>
      </w:r>
      <w:r w:rsidR="00823CB2" w:rsidRPr="00823CB2">
        <w:rPr>
          <w:rFonts w:eastAsia="Calibri"/>
          <w:b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</w:t>
      </w:r>
    </w:p>
    <w:p w:rsidR="00695EEE" w:rsidRDefault="00695EEE" w:rsidP="00E52C6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487"/>
        <w:gridCol w:w="3385"/>
      </w:tblGrid>
      <w:tr w:rsidR="00695EEE" w:rsidTr="00E52C6E">
        <w:tc>
          <w:tcPr>
            <w:tcW w:w="981" w:type="dxa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7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Гарантированный перечень услуг</w:t>
            </w:r>
          </w:p>
        </w:tc>
        <w:tc>
          <w:tcPr>
            <w:tcW w:w="3385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качеству</w:t>
            </w:r>
          </w:p>
        </w:tc>
      </w:tr>
      <w:tr w:rsidR="00695EEE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87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85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Выдача справки о смерти в установленные законодательством сроки, внесение в реестр места захоронения.</w:t>
            </w:r>
          </w:p>
        </w:tc>
      </w:tr>
      <w:tr w:rsidR="00695EEE" w:rsidTr="00E52C6E">
        <w:trPr>
          <w:trHeight w:val="237"/>
        </w:trPr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87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385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Предоставление гроба из древесных отходов, без внутреннего и внешнего оформления, доставка гроба и других предметов, необходимых для погребения к моргу.</w:t>
            </w:r>
          </w:p>
        </w:tc>
      </w:tr>
      <w:tr w:rsidR="00695EEE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87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385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автотранспортом специализированной организации к месту захоронения.</w:t>
            </w:r>
          </w:p>
        </w:tc>
      </w:tr>
      <w:tr w:rsidR="00695EEE" w:rsidTr="00E52C6E">
        <w:tc>
          <w:tcPr>
            <w:tcW w:w="981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87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385" w:type="dxa"/>
            <w:vAlign w:val="center"/>
          </w:tcPr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Погребение в специально отведенном секторе для общих захоронений, в том числе:</w:t>
            </w:r>
          </w:p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 подготовка места;</w:t>
            </w:r>
          </w:p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 рытье могилы 1,5м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2м.х1м.</w:t>
            </w:r>
          </w:p>
          <w:p w:rsidR="00695EEE" w:rsidRDefault="00695EE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D11B99">
              <w:rPr>
                <w:szCs w:val="28"/>
              </w:rPr>
              <w:t>закопка</w:t>
            </w:r>
            <w:proofErr w:type="spellEnd"/>
            <w:r w:rsidRPr="00D11B99">
              <w:rPr>
                <w:szCs w:val="28"/>
              </w:rPr>
              <w:t xml:space="preserve"> с устройством</w:t>
            </w:r>
            <w:r>
              <w:rPr>
                <w:szCs w:val="28"/>
              </w:rPr>
              <w:t xml:space="preserve"> надмогильного холма.</w:t>
            </w:r>
          </w:p>
        </w:tc>
      </w:tr>
    </w:tbl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 w:rsidP="00E52C6E">
      <w:pPr>
        <w:rPr>
          <w:szCs w:val="28"/>
        </w:rPr>
      </w:pPr>
    </w:p>
    <w:p w:rsidR="00695EEE" w:rsidRDefault="00695EEE"/>
    <w:sectPr w:rsidR="00695EEE" w:rsidSect="00E52C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726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6A6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AE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F8C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80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B46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54C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565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FC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621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6E"/>
    <w:rsid w:val="0002468C"/>
    <w:rsid w:val="000C09B9"/>
    <w:rsid w:val="0014289A"/>
    <w:rsid w:val="00157BEB"/>
    <w:rsid w:val="00196429"/>
    <w:rsid w:val="0023568F"/>
    <w:rsid w:val="00235A1B"/>
    <w:rsid w:val="002661CE"/>
    <w:rsid w:val="004916B6"/>
    <w:rsid w:val="004D645D"/>
    <w:rsid w:val="00553DB6"/>
    <w:rsid w:val="00577F1B"/>
    <w:rsid w:val="00695EEE"/>
    <w:rsid w:val="00782FC6"/>
    <w:rsid w:val="007C2BBC"/>
    <w:rsid w:val="007D03AB"/>
    <w:rsid w:val="008157F3"/>
    <w:rsid w:val="00823CB2"/>
    <w:rsid w:val="008C5C64"/>
    <w:rsid w:val="008F7628"/>
    <w:rsid w:val="00907970"/>
    <w:rsid w:val="00941523"/>
    <w:rsid w:val="00A049AD"/>
    <w:rsid w:val="00BC0D92"/>
    <w:rsid w:val="00C72BBA"/>
    <w:rsid w:val="00D04AD2"/>
    <w:rsid w:val="00D11B99"/>
    <w:rsid w:val="00D426BB"/>
    <w:rsid w:val="00D42ED0"/>
    <w:rsid w:val="00DF3448"/>
    <w:rsid w:val="00E058BC"/>
    <w:rsid w:val="00E41436"/>
    <w:rsid w:val="00E52C6E"/>
    <w:rsid w:val="00FA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52C6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C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52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52C6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52C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2C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2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2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Совет1</cp:lastModifiedBy>
  <cp:revision>20</cp:revision>
  <cp:lastPrinted>2019-03-26T08:26:00Z</cp:lastPrinted>
  <dcterms:created xsi:type="dcterms:W3CDTF">2019-03-21T14:28:00Z</dcterms:created>
  <dcterms:modified xsi:type="dcterms:W3CDTF">2019-03-28T09:13:00Z</dcterms:modified>
</cp:coreProperties>
</file>