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D950" w14:textId="77777777"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CCF7" wp14:editId="6D7B2985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5F6FC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B10F325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3CCF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44F5F6FC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14:paraId="2B10F325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 wp14:anchorId="28F4D505" wp14:editId="539CE47A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9C9D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4228F9" w14:textId="77777777"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14:paraId="512AAEB3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14:paraId="6D7CE57D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14:paraId="6B7CCBCB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DA30D6E" w14:textId="77777777" w:rsidR="004E1CFE" w:rsidRPr="004E1CFE" w:rsidRDefault="00A26709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E1CFE"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6346F0FA" w14:textId="77777777"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397939E" w14:textId="77777777" w:rsidR="00F47B18" w:rsidRDefault="00F47B18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06E459" w14:textId="77777777"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03D8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103D8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58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240E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103D8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14:paraId="7872FCE6" w14:textId="77777777"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E5D0A33" w14:textId="77777777" w:rsidR="002C589A" w:rsidRPr="002C589A" w:rsidRDefault="002C589A" w:rsidP="002C589A">
      <w:pPr>
        <w:tabs>
          <w:tab w:val="left" w:pos="510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</w:rPr>
      </w:pPr>
      <w:r w:rsidRPr="002C589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передаче в безвозмездное пользование </w:t>
      </w:r>
      <w:r w:rsidR="00D56019">
        <w:rPr>
          <w:rFonts w:ascii="Times New Roman" w:hAnsi="Times New Roman" w:cs="Times New Roman"/>
          <w:b/>
          <w:sz w:val="24"/>
          <w:szCs w:val="24"/>
        </w:rPr>
        <w:t xml:space="preserve">части помещения № 2 </w:t>
      </w:r>
      <w:r w:rsidR="00BF7EE7">
        <w:rPr>
          <w:rFonts w:ascii="Times New Roman" w:hAnsi="Times New Roman" w:cs="Times New Roman"/>
          <w:b/>
          <w:sz w:val="24"/>
          <w:szCs w:val="24"/>
        </w:rPr>
        <w:t xml:space="preserve">площадью 84,2 </w:t>
      </w:r>
      <w:proofErr w:type="spellStart"/>
      <w:proofErr w:type="gramStart"/>
      <w:r w:rsidR="00BF7EE7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proofErr w:type="gramEnd"/>
      <w:r w:rsidR="00BF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01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F7EE7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D56019">
        <w:rPr>
          <w:rFonts w:ascii="Times New Roman" w:hAnsi="Times New Roman" w:cs="Times New Roman"/>
          <w:b/>
          <w:sz w:val="24"/>
          <w:szCs w:val="24"/>
        </w:rPr>
        <w:t>мест общего пользования,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расположенн</w:t>
      </w:r>
      <w:r w:rsidR="006103D8">
        <w:rPr>
          <w:rFonts w:ascii="Times New Roman" w:hAnsi="Times New Roman" w:cs="Times New Roman"/>
          <w:b/>
          <w:sz w:val="24"/>
          <w:szCs w:val="24"/>
        </w:rPr>
        <w:t>ы</w:t>
      </w:r>
      <w:r w:rsidR="00D56019">
        <w:rPr>
          <w:rFonts w:ascii="Times New Roman" w:hAnsi="Times New Roman" w:cs="Times New Roman"/>
          <w:b/>
          <w:sz w:val="24"/>
          <w:szCs w:val="24"/>
        </w:rPr>
        <w:t>х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по адресу: Л</w:t>
      </w:r>
      <w:r w:rsidRPr="002C589A">
        <w:rPr>
          <w:rFonts w:ascii="Times New Roman" w:hAnsi="Times New Roman" w:cs="Times New Roman"/>
          <w:b/>
          <w:sz w:val="24"/>
          <w:szCs w:val="24"/>
        </w:rPr>
        <w:t>енинградск</w:t>
      </w:r>
      <w:r w:rsidR="00ED5098">
        <w:rPr>
          <w:rFonts w:ascii="Times New Roman" w:hAnsi="Times New Roman" w:cs="Times New Roman"/>
          <w:b/>
          <w:sz w:val="24"/>
          <w:szCs w:val="24"/>
        </w:rPr>
        <w:t>ая</w:t>
      </w:r>
      <w:r w:rsidRPr="002C589A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ь, </w:t>
      </w:r>
      <w:r w:rsidR="00D56019">
        <w:rPr>
          <w:rFonts w:ascii="Times New Roman" w:hAnsi="Times New Roman" w:cs="Times New Roman"/>
          <w:b/>
          <w:sz w:val="24"/>
          <w:szCs w:val="24"/>
        </w:rPr>
        <w:t>г. Волхов</w:t>
      </w:r>
      <w:r w:rsidR="007A5F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6019">
        <w:rPr>
          <w:rFonts w:ascii="Times New Roman" w:hAnsi="Times New Roman" w:cs="Times New Roman"/>
          <w:b/>
          <w:sz w:val="24"/>
          <w:szCs w:val="24"/>
        </w:rPr>
        <w:t>ул. Новгородская</w:t>
      </w:r>
      <w:r w:rsidR="007A5F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D56019">
        <w:rPr>
          <w:rFonts w:ascii="Times New Roman" w:hAnsi="Times New Roman" w:cs="Times New Roman"/>
          <w:b/>
          <w:sz w:val="24"/>
          <w:szCs w:val="24"/>
        </w:rPr>
        <w:t>6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5D301B" w14:textId="77777777" w:rsidR="004C21FE" w:rsidRDefault="004C21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B2CBD" w14:textId="77777777" w:rsidR="00F47B18" w:rsidRDefault="00D56019" w:rsidP="00ED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6279">
        <w:rPr>
          <w:rFonts w:ascii="Times New Roman" w:hAnsi="Times New Roman" w:cs="Times New Roman"/>
          <w:sz w:val="28"/>
          <w:szCs w:val="28"/>
        </w:rPr>
        <w:t xml:space="preserve"> </w:t>
      </w:r>
      <w:r w:rsidR="00ED5098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казне Волховского муниципального района Ленинградской области, утвержденным решением Совета депутатов Волховского муниципального района Ленинградской области от 22.12.2015 года № 76 с изменениями, внесенными решением Совета депутатов Волховского муниципального района от 01.07.2021 года № 19, </w:t>
      </w:r>
      <w:r w:rsidR="00BE0CB0">
        <w:rPr>
          <w:rFonts w:ascii="Times New Roman" w:hAnsi="Times New Roman" w:cs="Times New Roman"/>
          <w:sz w:val="28"/>
          <w:szCs w:val="28"/>
        </w:rPr>
        <w:t>руководствуясь пунктом 3 раздела 1 статьи 17.1 ф</w:t>
      </w:r>
      <w:r w:rsidR="00BE0CB0" w:rsidRPr="00BE0CB0">
        <w:rPr>
          <w:rFonts w:ascii="Times New Roman" w:hAnsi="Times New Roman" w:cs="Times New Roman"/>
          <w:sz w:val="28"/>
          <w:szCs w:val="28"/>
        </w:rPr>
        <w:t>едеральн</w:t>
      </w:r>
      <w:r w:rsidR="00BE0CB0">
        <w:rPr>
          <w:rFonts w:ascii="Times New Roman" w:hAnsi="Times New Roman" w:cs="Times New Roman"/>
          <w:sz w:val="28"/>
          <w:szCs w:val="28"/>
        </w:rPr>
        <w:t>ого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0CB0">
        <w:rPr>
          <w:rFonts w:ascii="Times New Roman" w:hAnsi="Times New Roman" w:cs="Times New Roman"/>
          <w:sz w:val="28"/>
          <w:szCs w:val="28"/>
        </w:rPr>
        <w:t>а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E0CB0">
        <w:rPr>
          <w:rFonts w:ascii="Times New Roman" w:hAnsi="Times New Roman" w:cs="Times New Roman"/>
          <w:sz w:val="28"/>
          <w:szCs w:val="28"/>
        </w:rPr>
        <w:t>года №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E0CB0">
        <w:rPr>
          <w:rFonts w:ascii="Times New Roman" w:hAnsi="Times New Roman" w:cs="Times New Roman"/>
          <w:sz w:val="28"/>
          <w:szCs w:val="28"/>
        </w:rPr>
        <w:t>«</w:t>
      </w:r>
      <w:r w:rsidR="00BE0CB0" w:rsidRPr="00BE0CB0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E0CB0">
        <w:rPr>
          <w:rFonts w:ascii="Times New Roman" w:hAnsi="Times New Roman" w:cs="Times New Roman"/>
          <w:sz w:val="28"/>
          <w:szCs w:val="28"/>
        </w:rPr>
        <w:t>»,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</w:t>
      </w:r>
      <w:r w:rsidR="00ED5098">
        <w:rPr>
          <w:rFonts w:ascii="Times New Roman" w:hAnsi="Times New Roman" w:cs="Times New Roman"/>
          <w:sz w:val="28"/>
          <w:szCs w:val="28"/>
        </w:rPr>
        <w:t>на основании Устава Волховского муниципального района Совет депутатов Волховского муни</w:t>
      </w:r>
      <w:r w:rsidR="00FC7559" w:rsidRPr="00437A66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</w:t>
      </w:r>
    </w:p>
    <w:p w14:paraId="63C01997" w14:textId="77777777" w:rsidR="00BE0CB0" w:rsidRPr="00461872" w:rsidRDefault="00BE0CB0" w:rsidP="00ED5098">
      <w:pPr>
        <w:spacing w:after="0" w:line="240" w:lineRule="auto"/>
        <w:ind w:firstLine="567"/>
        <w:jc w:val="both"/>
        <w:rPr>
          <w:b/>
          <w:sz w:val="16"/>
          <w:szCs w:val="16"/>
        </w:rPr>
      </w:pPr>
    </w:p>
    <w:p w14:paraId="5BA298E9" w14:textId="77777777"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14:paraId="07D1016F" w14:textId="77777777" w:rsidR="00FC7559" w:rsidRPr="00461872" w:rsidRDefault="00FC7559" w:rsidP="00FC7559">
      <w:pPr>
        <w:pStyle w:val="2"/>
        <w:spacing w:after="0" w:line="240" w:lineRule="auto"/>
        <w:jc w:val="center"/>
        <w:rPr>
          <w:sz w:val="16"/>
          <w:szCs w:val="16"/>
        </w:rPr>
      </w:pPr>
    </w:p>
    <w:p w14:paraId="7830AA2E" w14:textId="77777777" w:rsidR="000A6279" w:rsidRDefault="00BE0CB0" w:rsidP="000E7A41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безвозмездное пользовани</w:t>
      </w:r>
      <w:r w:rsidR="006F5E2B">
        <w:rPr>
          <w:rFonts w:ascii="Times New Roman" w:hAnsi="Times New Roman" w:cs="Times New Roman"/>
          <w:sz w:val="28"/>
          <w:szCs w:val="28"/>
        </w:rPr>
        <w:t>е</w:t>
      </w:r>
      <w:r w:rsidR="00BB37C6" w:rsidRPr="00BB37C6">
        <w:rPr>
          <w:rFonts w:ascii="Times New Roman" w:hAnsi="Times New Roman" w:cs="Times New Roman"/>
          <w:sz w:val="28"/>
          <w:szCs w:val="28"/>
        </w:rPr>
        <w:t xml:space="preserve"> </w:t>
      </w:r>
      <w:r w:rsidR="006F5E2B">
        <w:rPr>
          <w:rFonts w:ascii="Times New Roman" w:hAnsi="Times New Roman" w:cs="Times New Roman"/>
          <w:sz w:val="28"/>
          <w:szCs w:val="28"/>
        </w:rPr>
        <w:t>Управлению Ленинградской области по государственному техническому надзору и контролю</w:t>
      </w:r>
      <w:r w:rsidR="000A6279">
        <w:rPr>
          <w:rFonts w:ascii="Times New Roman" w:hAnsi="Times New Roman" w:cs="Times New Roman"/>
          <w:sz w:val="28"/>
          <w:szCs w:val="28"/>
        </w:rPr>
        <w:t xml:space="preserve"> </w:t>
      </w:r>
      <w:r w:rsidR="006F5E2B">
        <w:rPr>
          <w:rFonts w:ascii="Times New Roman" w:hAnsi="Times New Roman" w:cs="Times New Roman"/>
          <w:sz w:val="28"/>
          <w:szCs w:val="28"/>
        </w:rPr>
        <w:t xml:space="preserve">часть помещения № 2 площадью </w:t>
      </w:r>
      <w:r w:rsidR="00F613EC">
        <w:rPr>
          <w:rFonts w:ascii="Times New Roman" w:hAnsi="Times New Roman" w:cs="Times New Roman"/>
          <w:sz w:val="28"/>
          <w:szCs w:val="28"/>
        </w:rPr>
        <w:t xml:space="preserve">84,2 </w:t>
      </w:r>
      <w:proofErr w:type="spellStart"/>
      <w:proofErr w:type="gramStart"/>
      <w:r w:rsidR="00F613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6F5E2B">
        <w:rPr>
          <w:rFonts w:ascii="Times New Roman" w:hAnsi="Times New Roman" w:cs="Times New Roman"/>
          <w:sz w:val="28"/>
          <w:szCs w:val="28"/>
        </w:rPr>
        <w:t xml:space="preserve"> </w:t>
      </w:r>
      <w:r w:rsidR="00F613EC">
        <w:rPr>
          <w:rFonts w:ascii="Times New Roman" w:hAnsi="Times New Roman" w:cs="Times New Roman"/>
          <w:sz w:val="28"/>
          <w:szCs w:val="28"/>
        </w:rPr>
        <w:t>и часть мест общего пользования,</w:t>
      </w:r>
      <w:r w:rsidR="000A6279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F613EC">
        <w:rPr>
          <w:rFonts w:ascii="Times New Roman" w:hAnsi="Times New Roman" w:cs="Times New Roman"/>
          <w:sz w:val="28"/>
          <w:szCs w:val="28"/>
        </w:rPr>
        <w:t>х</w:t>
      </w:r>
      <w:r w:rsidR="000A627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r w:rsidR="00F613EC">
        <w:rPr>
          <w:rFonts w:ascii="Times New Roman" w:hAnsi="Times New Roman" w:cs="Times New Roman"/>
          <w:sz w:val="28"/>
          <w:szCs w:val="28"/>
        </w:rPr>
        <w:t>г. Волхов, ул. Новгородская, д. 6.</w:t>
      </w:r>
    </w:p>
    <w:p w14:paraId="7DFDA303" w14:textId="77777777" w:rsidR="00BE0CB0" w:rsidRPr="00BB37C6" w:rsidRDefault="00BE0CB0" w:rsidP="000E7A41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="006103D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заключить договор безвозмездного пользования</w:t>
      </w:r>
      <w:r w:rsidR="00021B45">
        <w:rPr>
          <w:rFonts w:ascii="Times New Roman" w:hAnsi="Times New Roman" w:cs="Times New Roman"/>
          <w:sz w:val="28"/>
          <w:szCs w:val="28"/>
        </w:rPr>
        <w:t xml:space="preserve"> сроком действия </w:t>
      </w:r>
      <w:r w:rsidR="00F613EC">
        <w:rPr>
          <w:rFonts w:ascii="Times New Roman" w:hAnsi="Times New Roman" w:cs="Times New Roman"/>
          <w:sz w:val="28"/>
          <w:szCs w:val="28"/>
        </w:rPr>
        <w:t>пять</w:t>
      </w:r>
      <w:r w:rsidR="00021B4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63B77C" w14:textId="77777777" w:rsidR="007F0C51" w:rsidRPr="007F0C51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51" w:rsidRPr="007F0C5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E0CB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14:paraId="3A82BA3B" w14:textId="77777777" w:rsidR="00FC7559" w:rsidRPr="00C3748A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C7559" w:rsidRPr="00C3748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14:paraId="442F4D63" w14:textId="77777777" w:rsid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8B4A4" w14:textId="77777777" w:rsidR="000A6279" w:rsidRDefault="000A6279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6E412" w14:textId="77777777" w:rsidR="006103D8" w:rsidRDefault="006103D8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88758" w14:textId="77777777"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CF7BC" w14:textId="77777777"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14:paraId="6008CD0C" w14:textId="77777777" w:rsidR="00BB37C6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CAF38D3" w14:textId="77777777" w:rsid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37C6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 w15:restartNumberingAfterBreak="0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90864">
    <w:abstractNumId w:val="0"/>
  </w:num>
  <w:num w:numId="2" w16cid:durableId="1224834862">
    <w:abstractNumId w:val="3"/>
  </w:num>
  <w:num w:numId="3" w16cid:durableId="1788045523">
    <w:abstractNumId w:val="2"/>
  </w:num>
  <w:num w:numId="4" w16cid:durableId="94885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5"/>
    <w:rsid w:val="00004674"/>
    <w:rsid w:val="00012A60"/>
    <w:rsid w:val="00014C22"/>
    <w:rsid w:val="00020522"/>
    <w:rsid w:val="00021B45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A6279"/>
    <w:rsid w:val="000B674F"/>
    <w:rsid w:val="000B7EB7"/>
    <w:rsid w:val="000D5C68"/>
    <w:rsid w:val="000E7A41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9349E"/>
    <w:rsid w:val="001B42A5"/>
    <w:rsid w:val="001C7B17"/>
    <w:rsid w:val="001D304B"/>
    <w:rsid w:val="001E2CA3"/>
    <w:rsid w:val="001F5934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448B"/>
    <w:rsid w:val="002C589A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34BF"/>
    <w:rsid w:val="00403FE7"/>
    <w:rsid w:val="004112F9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03D8"/>
    <w:rsid w:val="00614455"/>
    <w:rsid w:val="00620879"/>
    <w:rsid w:val="00621065"/>
    <w:rsid w:val="0062456E"/>
    <w:rsid w:val="00652048"/>
    <w:rsid w:val="00662540"/>
    <w:rsid w:val="00684621"/>
    <w:rsid w:val="006A160C"/>
    <w:rsid w:val="006F5E2B"/>
    <w:rsid w:val="00722383"/>
    <w:rsid w:val="007342B6"/>
    <w:rsid w:val="007415C3"/>
    <w:rsid w:val="00742E7D"/>
    <w:rsid w:val="00757E8C"/>
    <w:rsid w:val="00772A64"/>
    <w:rsid w:val="00773D49"/>
    <w:rsid w:val="00780B12"/>
    <w:rsid w:val="00786661"/>
    <w:rsid w:val="007A5FFD"/>
    <w:rsid w:val="007B15DF"/>
    <w:rsid w:val="007B33CF"/>
    <w:rsid w:val="007B66E7"/>
    <w:rsid w:val="007C42A9"/>
    <w:rsid w:val="007C7F10"/>
    <w:rsid w:val="007D696A"/>
    <w:rsid w:val="007D751C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6432D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2EC6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B37C6"/>
    <w:rsid w:val="00BD15BD"/>
    <w:rsid w:val="00BD1AA4"/>
    <w:rsid w:val="00BD6A30"/>
    <w:rsid w:val="00BD7F49"/>
    <w:rsid w:val="00BE0CB0"/>
    <w:rsid w:val="00BE4FF3"/>
    <w:rsid w:val="00BE6155"/>
    <w:rsid w:val="00BF5571"/>
    <w:rsid w:val="00BF647C"/>
    <w:rsid w:val="00BF6517"/>
    <w:rsid w:val="00BF7EE7"/>
    <w:rsid w:val="00C0250D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56019"/>
    <w:rsid w:val="00D603E8"/>
    <w:rsid w:val="00D9360A"/>
    <w:rsid w:val="00DB2DB4"/>
    <w:rsid w:val="00DD3E60"/>
    <w:rsid w:val="00DD754D"/>
    <w:rsid w:val="00DE7E8A"/>
    <w:rsid w:val="00DF32D6"/>
    <w:rsid w:val="00DF609E"/>
    <w:rsid w:val="00E034E1"/>
    <w:rsid w:val="00E240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2E7C"/>
    <w:rsid w:val="00EC5B17"/>
    <w:rsid w:val="00ED5098"/>
    <w:rsid w:val="00F31FB7"/>
    <w:rsid w:val="00F33FCE"/>
    <w:rsid w:val="00F37D33"/>
    <w:rsid w:val="00F400F0"/>
    <w:rsid w:val="00F40E88"/>
    <w:rsid w:val="00F413A5"/>
    <w:rsid w:val="00F47B18"/>
    <w:rsid w:val="00F562DE"/>
    <w:rsid w:val="00F613EC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4EF"/>
  <w15:docId w15:val="{024DB66C-3A0D-43E1-8299-72CD839D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  <w:style w:type="paragraph" w:styleId="a8">
    <w:name w:val="No Spacing"/>
    <w:uiPriority w:val="1"/>
    <w:qFormat/>
    <w:rsid w:val="000A6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8A87-E62D-458F-97B8-06537E8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2022-10-26T14:32:00Z</cp:lastPrinted>
  <dcterms:created xsi:type="dcterms:W3CDTF">2022-11-01T12:36:00Z</dcterms:created>
  <dcterms:modified xsi:type="dcterms:W3CDTF">2022-11-01T12:36:00Z</dcterms:modified>
</cp:coreProperties>
</file>