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8"/>
        <w:gridCol w:w="4782"/>
      </w:tblGrid>
      <w:tr w:rsidR="00171E8E" w:rsidRPr="00E136A1" w:rsidTr="00011A24">
        <w:tc>
          <w:tcPr>
            <w:tcW w:w="4788" w:type="dxa"/>
          </w:tcPr>
          <w:p w:rsidR="00171E8E" w:rsidRPr="00BA7650" w:rsidRDefault="00171E8E" w:rsidP="00011A24">
            <w:pPr>
              <w:pStyle w:val="ae"/>
              <w:rPr>
                <w:b w:val="0"/>
                <w:sz w:val="16"/>
                <w:szCs w:val="16"/>
              </w:rPr>
            </w:pPr>
          </w:p>
          <w:p w:rsidR="00171E8E" w:rsidRPr="002C4280" w:rsidRDefault="00171E8E" w:rsidP="00011A24">
            <w:pPr>
              <w:pStyle w:val="ae"/>
              <w:rPr>
                <w:b w:val="0"/>
                <w:sz w:val="26"/>
                <w:szCs w:val="26"/>
              </w:rPr>
            </w:pPr>
            <w:r w:rsidRPr="002C4280">
              <w:rPr>
                <w:b w:val="0"/>
                <w:sz w:val="26"/>
                <w:szCs w:val="26"/>
              </w:rPr>
              <w:t>Главное управление (Управление)</w:t>
            </w:r>
          </w:p>
          <w:p w:rsidR="00171E8E" w:rsidRPr="002C4280" w:rsidRDefault="00171E8E" w:rsidP="00011A24">
            <w:pPr>
              <w:pStyle w:val="ae"/>
              <w:rPr>
                <w:b w:val="0"/>
                <w:sz w:val="26"/>
                <w:szCs w:val="26"/>
              </w:rPr>
            </w:pPr>
            <w:r w:rsidRPr="002C4280">
              <w:rPr>
                <w:b w:val="0"/>
                <w:sz w:val="26"/>
                <w:szCs w:val="26"/>
              </w:rPr>
              <w:t>Министерства юстиции Российской Федерации по Ленинградской области</w:t>
            </w:r>
          </w:p>
          <w:p w:rsidR="00171E8E" w:rsidRPr="00171E8E" w:rsidRDefault="00171E8E" w:rsidP="00011A24">
            <w:pPr>
              <w:pStyle w:val="ae"/>
              <w:rPr>
                <w:b w:val="0"/>
                <w:sz w:val="26"/>
                <w:szCs w:val="26"/>
              </w:rPr>
            </w:pPr>
          </w:p>
          <w:p w:rsidR="00171E8E" w:rsidRPr="00BA7650" w:rsidRDefault="00171E8E" w:rsidP="00011A24">
            <w:pPr>
              <w:pStyle w:val="ae"/>
              <w:rPr>
                <w:sz w:val="26"/>
                <w:szCs w:val="26"/>
              </w:rPr>
            </w:pPr>
            <w:r w:rsidRPr="00BA7650">
              <w:rPr>
                <w:sz w:val="26"/>
                <w:szCs w:val="26"/>
              </w:rPr>
              <w:t>10 сентября 2018 года</w:t>
            </w:r>
          </w:p>
          <w:p w:rsidR="00171E8E" w:rsidRPr="00171E8E" w:rsidRDefault="00171E8E" w:rsidP="00011A24">
            <w:pPr>
              <w:pStyle w:val="ae"/>
              <w:rPr>
                <w:b w:val="0"/>
                <w:sz w:val="26"/>
                <w:szCs w:val="26"/>
              </w:rPr>
            </w:pPr>
          </w:p>
          <w:p w:rsidR="00171E8E" w:rsidRPr="002C4280" w:rsidRDefault="00171E8E" w:rsidP="00011A24">
            <w:pPr>
              <w:pStyle w:val="ae"/>
              <w:rPr>
                <w:b w:val="0"/>
                <w:sz w:val="26"/>
                <w:szCs w:val="26"/>
              </w:rPr>
            </w:pPr>
            <w:r w:rsidRPr="002C4280">
              <w:rPr>
                <w:b w:val="0"/>
                <w:sz w:val="26"/>
                <w:szCs w:val="26"/>
              </w:rPr>
              <w:t>Устав зарегистрирован</w:t>
            </w:r>
          </w:p>
          <w:p w:rsidR="00171E8E" w:rsidRPr="00171E8E" w:rsidRDefault="00171E8E" w:rsidP="00011A24">
            <w:pPr>
              <w:pStyle w:val="ae"/>
              <w:rPr>
                <w:b w:val="0"/>
                <w:sz w:val="26"/>
                <w:szCs w:val="26"/>
              </w:rPr>
            </w:pPr>
          </w:p>
          <w:p w:rsidR="00171E8E" w:rsidRPr="00BA7650" w:rsidRDefault="00171E8E" w:rsidP="00011A24">
            <w:pPr>
              <w:pStyle w:val="ae"/>
              <w:rPr>
                <w:sz w:val="26"/>
                <w:szCs w:val="26"/>
              </w:rPr>
            </w:pPr>
            <w:r w:rsidRPr="00BA7650">
              <w:rPr>
                <w:sz w:val="26"/>
                <w:szCs w:val="26"/>
              </w:rPr>
              <w:t>Государственный регистрационный</w:t>
            </w:r>
          </w:p>
          <w:p w:rsidR="00171E8E" w:rsidRPr="002C4280" w:rsidRDefault="00171E8E" w:rsidP="00011A24">
            <w:pPr>
              <w:pStyle w:val="ae"/>
              <w:rPr>
                <w:b w:val="0"/>
                <w:sz w:val="24"/>
                <w:szCs w:val="24"/>
                <w:lang w:val="en-US"/>
              </w:rPr>
            </w:pPr>
            <w:r w:rsidRPr="00BA7650">
              <w:rPr>
                <w:sz w:val="26"/>
                <w:szCs w:val="26"/>
              </w:rPr>
              <w:t xml:space="preserve">№ </w:t>
            </w:r>
            <w:r w:rsidRPr="00BA7650">
              <w:rPr>
                <w:sz w:val="26"/>
                <w:szCs w:val="26"/>
                <w:lang w:val="en-US"/>
              </w:rPr>
              <w:t>RU475030002018001</w:t>
            </w:r>
          </w:p>
        </w:tc>
        <w:tc>
          <w:tcPr>
            <w:tcW w:w="4782" w:type="dxa"/>
          </w:tcPr>
          <w:p w:rsidR="00171E8E" w:rsidRDefault="00171E8E" w:rsidP="00011A24">
            <w:pPr>
              <w:pStyle w:val="ae"/>
              <w:jc w:val="right"/>
              <w:rPr>
                <w:b w:val="0"/>
                <w:sz w:val="26"/>
                <w:szCs w:val="26"/>
              </w:rPr>
            </w:pPr>
          </w:p>
          <w:p w:rsidR="00171E8E" w:rsidRPr="002C4280" w:rsidRDefault="00171E8E" w:rsidP="00011A24">
            <w:pPr>
              <w:pStyle w:val="ae"/>
              <w:jc w:val="right"/>
              <w:rPr>
                <w:b w:val="0"/>
                <w:sz w:val="26"/>
                <w:szCs w:val="26"/>
              </w:rPr>
            </w:pPr>
            <w:r w:rsidRPr="002C4280">
              <w:rPr>
                <w:b w:val="0"/>
                <w:sz w:val="26"/>
                <w:szCs w:val="26"/>
              </w:rPr>
              <w:t>Принят</w:t>
            </w:r>
          </w:p>
          <w:p w:rsidR="00171E8E" w:rsidRPr="002C4280" w:rsidRDefault="00171E8E" w:rsidP="00011A24">
            <w:pPr>
              <w:pStyle w:val="ae"/>
              <w:jc w:val="right"/>
              <w:rPr>
                <w:b w:val="0"/>
                <w:sz w:val="26"/>
                <w:szCs w:val="26"/>
              </w:rPr>
            </w:pPr>
            <w:r w:rsidRPr="002C4280">
              <w:rPr>
                <w:b w:val="0"/>
                <w:sz w:val="26"/>
                <w:szCs w:val="26"/>
              </w:rPr>
              <w:t>решением Совета депутатов</w:t>
            </w:r>
          </w:p>
          <w:p w:rsidR="00171E8E" w:rsidRPr="002C4280" w:rsidRDefault="00171E8E" w:rsidP="00011A24">
            <w:pPr>
              <w:pStyle w:val="ae"/>
              <w:jc w:val="right"/>
              <w:rPr>
                <w:b w:val="0"/>
                <w:sz w:val="26"/>
                <w:szCs w:val="26"/>
              </w:rPr>
            </w:pPr>
            <w:r w:rsidRPr="002C4280">
              <w:rPr>
                <w:b w:val="0"/>
                <w:sz w:val="26"/>
                <w:szCs w:val="26"/>
              </w:rPr>
              <w:t>Волховского муниципального района</w:t>
            </w:r>
          </w:p>
          <w:p w:rsidR="00171E8E" w:rsidRPr="002C4280" w:rsidRDefault="00171E8E" w:rsidP="00011A24">
            <w:pPr>
              <w:pStyle w:val="ae"/>
              <w:jc w:val="right"/>
              <w:rPr>
                <w:b w:val="0"/>
                <w:sz w:val="26"/>
                <w:szCs w:val="26"/>
              </w:rPr>
            </w:pPr>
            <w:r w:rsidRPr="002C4280">
              <w:rPr>
                <w:b w:val="0"/>
                <w:sz w:val="26"/>
                <w:szCs w:val="26"/>
              </w:rPr>
              <w:t>Ленинградской области</w:t>
            </w:r>
          </w:p>
          <w:p w:rsidR="00171E8E" w:rsidRDefault="00171E8E" w:rsidP="00011A24">
            <w:pPr>
              <w:pStyle w:val="ae"/>
              <w:jc w:val="right"/>
              <w:rPr>
                <w:sz w:val="26"/>
                <w:szCs w:val="26"/>
              </w:rPr>
            </w:pPr>
            <w:r w:rsidRPr="00BA7650">
              <w:rPr>
                <w:sz w:val="26"/>
                <w:szCs w:val="26"/>
              </w:rPr>
              <w:t>от 02 августа 2018 года № 35</w:t>
            </w:r>
          </w:p>
          <w:p w:rsidR="00171E8E" w:rsidRDefault="00171E8E" w:rsidP="00011A24">
            <w:pPr>
              <w:pStyle w:val="ae"/>
              <w:jc w:val="right"/>
              <w:rPr>
                <w:b w:val="0"/>
                <w:sz w:val="24"/>
                <w:szCs w:val="24"/>
              </w:rPr>
            </w:pPr>
            <w:r>
              <w:rPr>
                <w:b w:val="0"/>
                <w:sz w:val="24"/>
                <w:szCs w:val="24"/>
              </w:rPr>
              <w:t>(в редакции изменений</w:t>
            </w:r>
          </w:p>
          <w:p w:rsidR="00171E8E" w:rsidRDefault="00171E8E" w:rsidP="00011A24">
            <w:pPr>
              <w:pStyle w:val="ae"/>
              <w:jc w:val="right"/>
              <w:rPr>
                <w:b w:val="0"/>
                <w:sz w:val="24"/>
                <w:szCs w:val="24"/>
              </w:rPr>
            </w:pPr>
            <w:r>
              <w:rPr>
                <w:b w:val="0"/>
                <w:sz w:val="24"/>
                <w:szCs w:val="24"/>
              </w:rPr>
              <w:t>утвержденных решением Совета депутатов</w:t>
            </w:r>
          </w:p>
          <w:p w:rsidR="00171E8E" w:rsidRDefault="00171E8E" w:rsidP="00011A24">
            <w:pPr>
              <w:pStyle w:val="ae"/>
              <w:jc w:val="right"/>
              <w:rPr>
                <w:b w:val="0"/>
                <w:sz w:val="24"/>
                <w:szCs w:val="24"/>
              </w:rPr>
            </w:pPr>
            <w:r>
              <w:rPr>
                <w:b w:val="0"/>
                <w:sz w:val="24"/>
                <w:szCs w:val="24"/>
              </w:rPr>
              <w:t>Волховского муниципального района</w:t>
            </w:r>
          </w:p>
          <w:p w:rsidR="00171E8E" w:rsidRDefault="00171E8E" w:rsidP="00011A24">
            <w:pPr>
              <w:pStyle w:val="ae"/>
              <w:jc w:val="right"/>
              <w:rPr>
                <w:b w:val="0"/>
                <w:sz w:val="24"/>
                <w:szCs w:val="24"/>
              </w:rPr>
            </w:pPr>
            <w:r>
              <w:rPr>
                <w:b w:val="0"/>
                <w:sz w:val="24"/>
                <w:szCs w:val="24"/>
              </w:rPr>
              <w:t>Ленинградской области</w:t>
            </w:r>
          </w:p>
          <w:p w:rsidR="00171E8E" w:rsidRPr="00BA7650" w:rsidRDefault="00171E8E" w:rsidP="00011A24">
            <w:pPr>
              <w:pStyle w:val="ae"/>
              <w:jc w:val="right"/>
              <w:rPr>
                <w:sz w:val="26"/>
                <w:szCs w:val="26"/>
              </w:rPr>
            </w:pPr>
            <w:r w:rsidRPr="0048797E">
              <w:rPr>
                <w:b w:val="0"/>
                <w:sz w:val="24"/>
                <w:szCs w:val="24"/>
              </w:rPr>
              <w:t>от 06 мая 2019 года № 86</w:t>
            </w:r>
            <w:r>
              <w:rPr>
                <w:b w:val="0"/>
                <w:sz w:val="24"/>
                <w:szCs w:val="24"/>
              </w:rPr>
              <w:t>)</w:t>
            </w:r>
          </w:p>
          <w:p w:rsidR="00171E8E" w:rsidRPr="002C4280" w:rsidRDefault="00171E8E" w:rsidP="00011A24">
            <w:pPr>
              <w:pStyle w:val="ae"/>
              <w:jc w:val="right"/>
              <w:rPr>
                <w:b w:val="0"/>
                <w:sz w:val="26"/>
                <w:szCs w:val="26"/>
              </w:rPr>
            </w:pPr>
          </w:p>
          <w:p w:rsidR="00171E8E" w:rsidRPr="00E136A1" w:rsidRDefault="00171E8E" w:rsidP="00011A24">
            <w:pPr>
              <w:pStyle w:val="ae"/>
              <w:jc w:val="right"/>
              <w:rPr>
                <w:b w:val="0"/>
                <w:sz w:val="24"/>
                <w:szCs w:val="24"/>
              </w:rPr>
            </w:pPr>
          </w:p>
          <w:p w:rsidR="00171E8E" w:rsidRPr="00E136A1" w:rsidRDefault="00171E8E" w:rsidP="00011A24">
            <w:pPr>
              <w:pStyle w:val="ae"/>
              <w:jc w:val="right"/>
              <w:rPr>
                <w:b w:val="0"/>
                <w:sz w:val="24"/>
                <w:szCs w:val="24"/>
              </w:rPr>
            </w:pPr>
          </w:p>
        </w:tc>
      </w:tr>
    </w:tbl>
    <w:p w:rsidR="00171E8E" w:rsidRPr="00E136A1" w:rsidRDefault="00171E8E" w:rsidP="00171E8E">
      <w:pPr>
        <w:pStyle w:val="ConsPlusTitle"/>
        <w:widowControl/>
        <w:jc w:val="center"/>
        <w:rPr>
          <w:rFonts w:ascii="Times New Roman" w:hAnsi="Times New Roman" w:cs="Times New Roman"/>
          <w:sz w:val="24"/>
          <w:szCs w:val="24"/>
        </w:rPr>
      </w:pPr>
    </w:p>
    <w:p w:rsidR="00171E8E" w:rsidRPr="00E136A1" w:rsidRDefault="00171E8E" w:rsidP="00171E8E">
      <w:pPr>
        <w:pStyle w:val="ConsPlusTitle"/>
        <w:widowControl/>
        <w:jc w:val="center"/>
        <w:rPr>
          <w:rFonts w:ascii="Times New Roman" w:hAnsi="Times New Roman" w:cs="Times New Roman"/>
          <w:sz w:val="32"/>
          <w:szCs w:val="32"/>
        </w:rPr>
      </w:pPr>
    </w:p>
    <w:p w:rsidR="00171E8E" w:rsidRDefault="00171E8E" w:rsidP="00171E8E">
      <w:pPr>
        <w:pStyle w:val="ConsPlusTitle"/>
        <w:widowControl/>
        <w:jc w:val="center"/>
        <w:rPr>
          <w:rFonts w:ascii="Times New Roman" w:hAnsi="Times New Roman" w:cs="Times New Roman"/>
          <w:sz w:val="32"/>
          <w:szCs w:val="32"/>
        </w:rPr>
      </w:pPr>
    </w:p>
    <w:p w:rsidR="00171E8E" w:rsidRDefault="00171E8E" w:rsidP="00171E8E">
      <w:pPr>
        <w:pStyle w:val="ConsPlusTitle"/>
        <w:widowControl/>
        <w:jc w:val="center"/>
        <w:rPr>
          <w:rFonts w:ascii="Times New Roman" w:hAnsi="Times New Roman" w:cs="Times New Roman"/>
          <w:sz w:val="32"/>
          <w:szCs w:val="32"/>
        </w:rPr>
      </w:pPr>
    </w:p>
    <w:p w:rsidR="00171E8E" w:rsidRPr="00E136A1" w:rsidRDefault="00171E8E" w:rsidP="00171E8E">
      <w:pPr>
        <w:pStyle w:val="ConsPlusTitle"/>
        <w:widowControl/>
        <w:jc w:val="center"/>
        <w:rPr>
          <w:rFonts w:ascii="Times New Roman" w:hAnsi="Times New Roman" w:cs="Times New Roman"/>
          <w:sz w:val="32"/>
          <w:szCs w:val="32"/>
        </w:rPr>
      </w:pPr>
    </w:p>
    <w:p w:rsidR="00171E8E" w:rsidRPr="00E136A1" w:rsidRDefault="00171E8E" w:rsidP="00171E8E">
      <w:pPr>
        <w:pStyle w:val="ConsPlusTitle"/>
        <w:widowControl/>
        <w:jc w:val="center"/>
        <w:rPr>
          <w:rFonts w:ascii="Times New Roman" w:hAnsi="Times New Roman" w:cs="Times New Roman"/>
          <w:sz w:val="32"/>
          <w:szCs w:val="32"/>
        </w:rPr>
      </w:pPr>
    </w:p>
    <w:p w:rsidR="00171E8E" w:rsidRPr="00E136A1" w:rsidRDefault="00171E8E" w:rsidP="00171E8E">
      <w:pPr>
        <w:pStyle w:val="ConsPlusTitle"/>
        <w:widowControl/>
        <w:jc w:val="center"/>
        <w:rPr>
          <w:rFonts w:ascii="Times New Roman" w:hAnsi="Times New Roman" w:cs="Times New Roman"/>
          <w:sz w:val="32"/>
          <w:szCs w:val="32"/>
        </w:rPr>
      </w:pPr>
    </w:p>
    <w:p w:rsidR="00171E8E" w:rsidRPr="00E136A1" w:rsidRDefault="00171E8E" w:rsidP="00171E8E">
      <w:pPr>
        <w:pStyle w:val="ConsPlusTitle"/>
        <w:widowControl/>
        <w:jc w:val="center"/>
        <w:rPr>
          <w:rFonts w:ascii="Times New Roman" w:hAnsi="Times New Roman" w:cs="Times New Roman"/>
          <w:sz w:val="32"/>
          <w:szCs w:val="32"/>
        </w:rPr>
      </w:pPr>
    </w:p>
    <w:p w:rsidR="00171E8E" w:rsidRPr="00E136A1" w:rsidRDefault="00171E8E" w:rsidP="00171E8E">
      <w:pPr>
        <w:pStyle w:val="ConsPlusTitle"/>
        <w:widowControl/>
        <w:jc w:val="center"/>
        <w:rPr>
          <w:rFonts w:ascii="Times New Roman" w:hAnsi="Times New Roman" w:cs="Times New Roman"/>
          <w:sz w:val="32"/>
          <w:szCs w:val="32"/>
        </w:rPr>
      </w:pPr>
      <w:r w:rsidRPr="00E136A1">
        <w:rPr>
          <w:rFonts w:ascii="Times New Roman" w:hAnsi="Times New Roman" w:cs="Times New Roman"/>
          <w:sz w:val="32"/>
          <w:szCs w:val="32"/>
        </w:rPr>
        <w:t>УСТАВ</w:t>
      </w:r>
    </w:p>
    <w:p w:rsidR="00171E8E" w:rsidRPr="00E136A1" w:rsidRDefault="00171E8E" w:rsidP="00171E8E">
      <w:pPr>
        <w:pStyle w:val="ConsPlusTitle"/>
        <w:widowControl/>
        <w:jc w:val="center"/>
        <w:rPr>
          <w:rFonts w:ascii="Times New Roman" w:hAnsi="Times New Roman" w:cs="Times New Roman"/>
          <w:sz w:val="32"/>
          <w:szCs w:val="32"/>
        </w:rPr>
      </w:pPr>
      <w:r w:rsidRPr="00E136A1">
        <w:rPr>
          <w:rFonts w:ascii="Times New Roman" w:hAnsi="Times New Roman" w:cs="Times New Roman"/>
          <w:sz w:val="32"/>
          <w:szCs w:val="32"/>
        </w:rPr>
        <w:t xml:space="preserve">ВОЛХОВСКОГО </w:t>
      </w:r>
      <w:r>
        <w:rPr>
          <w:rFonts w:ascii="Times New Roman" w:hAnsi="Times New Roman" w:cs="Times New Roman"/>
          <w:sz w:val="32"/>
          <w:szCs w:val="32"/>
        </w:rPr>
        <w:t xml:space="preserve">МУНИЦИПАЛЬНОГО </w:t>
      </w:r>
      <w:r w:rsidRPr="00E136A1">
        <w:rPr>
          <w:rFonts w:ascii="Times New Roman" w:hAnsi="Times New Roman" w:cs="Times New Roman"/>
          <w:sz w:val="32"/>
          <w:szCs w:val="32"/>
        </w:rPr>
        <w:t xml:space="preserve">РАЙОНА </w:t>
      </w:r>
    </w:p>
    <w:p w:rsidR="00171E8E" w:rsidRPr="00E136A1" w:rsidRDefault="00171E8E" w:rsidP="00171E8E">
      <w:pPr>
        <w:pStyle w:val="ConsPlusTitle"/>
        <w:widowControl/>
        <w:jc w:val="center"/>
        <w:rPr>
          <w:rFonts w:ascii="Times New Roman" w:hAnsi="Times New Roman" w:cs="Times New Roman"/>
          <w:sz w:val="32"/>
          <w:szCs w:val="32"/>
        </w:rPr>
      </w:pPr>
      <w:r w:rsidRPr="00E136A1">
        <w:rPr>
          <w:rFonts w:ascii="Times New Roman" w:hAnsi="Times New Roman" w:cs="Times New Roman"/>
          <w:sz w:val="32"/>
          <w:szCs w:val="32"/>
        </w:rPr>
        <w:t>ЛЕНИНГРАДСКОЙ ОБЛАСТИ</w:t>
      </w:r>
    </w:p>
    <w:p w:rsidR="00171E8E" w:rsidRPr="00E136A1" w:rsidRDefault="00171E8E" w:rsidP="00171E8E">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(актуальная редакция)</w:t>
      </w:r>
    </w:p>
    <w:p w:rsidR="00171E8E" w:rsidRPr="00E136A1" w:rsidRDefault="00171E8E" w:rsidP="00171E8E">
      <w:pPr>
        <w:pStyle w:val="ConsPlusTitle"/>
        <w:widowControl/>
        <w:jc w:val="center"/>
        <w:rPr>
          <w:rFonts w:ascii="Times New Roman" w:hAnsi="Times New Roman" w:cs="Times New Roman"/>
          <w:sz w:val="28"/>
          <w:szCs w:val="28"/>
        </w:rPr>
      </w:pPr>
    </w:p>
    <w:p w:rsidR="00171E8E" w:rsidRPr="00E136A1" w:rsidRDefault="00171E8E" w:rsidP="00171E8E">
      <w:pPr>
        <w:pStyle w:val="ConsPlusTitle"/>
        <w:widowControl/>
        <w:jc w:val="center"/>
        <w:rPr>
          <w:rFonts w:ascii="Times New Roman" w:hAnsi="Times New Roman" w:cs="Times New Roman"/>
          <w:sz w:val="28"/>
          <w:szCs w:val="28"/>
        </w:rPr>
      </w:pPr>
    </w:p>
    <w:p w:rsidR="00171E8E" w:rsidRPr="00E136A1" w:rsidRDefault="00171E8E" w:rsidP="00171E8E">
      <w:pPr>
        <w:pStyle w:val="ConsPlusTitle"/>
        <w:widowControl/>
        <w:jc w:val="center"/>
        <w:rPr>
          <w:rFonts w:ascii="Times New Roman" w:hAnsi="Times New Roman" w:cs="Times New Roman"/>
          <w:sz w:val="28"/>
          <w:szCs w:val="28"/>
        </w:rPr>
      </w:pPr>
    </w:p>
    <w:p w:rsidR="00171E8E" w:rsidRPr="00E136A1" w:rsidRDefault="00171E8E" w:rsidP="00171E8E">
      <w:pPr>
        <w:pStyle w:val="ConsPlusTitle"/>
        <w:widowControl/>
        <w:jc w:val="center"/>
        <w:rPr>
          <w:rFonts w:ascii="Times New Roman" w:hAnsi="Times New Roman" w:cs="Times New Roman"/>
          <w:sz w:val="28"/>
          <w:szCs w:val="28"/>
        </w:rPr>
      </w:pPr>
    </w:p>
    <w:p w:rsidR="00171E8E" w:rsidRPr="00E136A1" w:rsidRDefault="00171E8E" w:rsidP="00171E8E">
      <w:pPr>
        <w:pStyle w:val="ConsPlusTitle"/>
        <w:widowControl/>
        <w:jc w:val="center"/>
        <w:rPr>
          <w:rFonts w:ascii="Times New Roman" w:hAnsi="Times New Roman" w:cs="Times New Roman"/>
          <w:sz w:val="28"/>
          <w:szCs w:val="28"/>
        </w:rPr>
      </w:pPr>
    </w:p>
    <w:p w:rsidR="00171E8E" w:rsidRPr="00E136A1" w:rsidRDefault="00171E8E" w:rsidP="00171E8E">
      <w:pPr>
        <w:pStyle w:val="ConsPlusTitle"/>
        <w:widowControl/>
        <w:jc w:val="center"/>
        <w:rPr>
          <w:rFonts w:ascii="Times New Roman" w:hAnsi="Times New Roman" w:cs="Times New Roman"/>
          <w:sz w:val="28"/>
          <w:szCs w:val="28"/>
        </w:rPr>
      </w:pPr>
    </w:p>
    <w:p w:rsidR="00171E8E" w:rsidRPr="00E136A1" w:rsidRDefault="00171E8E" w:rsidP="00171E8E">
      <w:pPr>
        <w:pStyle w:val="ConsPlusTitle"/>
        <w:widowControl/>
        <w:jc w:val="center"/>
        <w:rPr>
          <w:rFonts w:ascii="Times New Roman" w:hAnsi="Times New Roman" w:cs="Times New Roman"/>
          <w:sz w:val="28"/>
          <w:szCs w:val="28"/>
        </w:rPr>
      </w:pPr>
    </w:p>
    <w:p w:rsidR="00171E8E" w:rsidRPr="00E136A1" w:rsidRDefault="00171E8E" w:rsidP="00171E8E">
      <w:pPr>
        <w:pStyle w:val="ConsPlusTitle"/>
        <w:widowControl/>
        <w:jc w:val="center"/>
        <w:rPr>
          <w:rFonts w:ascii="Times New Roman" w:hAnsi="Times New Roman" w:cs="Times New Roman"/>
          <w:sz w:val="28"/>
          <w:szCs w:val="28"/>
        </w:rPr>
      </w:pPr>
    </w:p>
    <w:p w:rsidR="00171E8E" w:rsidRDefault="00171E8E" w:rsidP="00171E8E">
      <w:pPr>
        <w:pStyle w:val="ConsPlusTitle"/>
        <w:widowControl/>
        <w:jc w:val="center"/>
        <w:rPr>
          <w:rFonts w:ascii="Times New Roman" w:hAnsi="Times New Roman" w:cs="Times New Roman"/>
          <w:sz w:val="28"/>
          <w:szCs w:val="28"/>
        </w:rPr>
      </w:pPr>
    </w:p>
    <w:p w:rsidR="00171E8E" w:rsidRDefault="00171E8E" w:rsidP="00171E8E">
      <w:pPr>
        <w:pStyle w:val="ConsPlusTitle"/>
        <w:widowControl/>
        <w:jc w:val="center"/>
        <w:rPr>
          <w:rFonts w:ascii="Times New Roman" w:hAnsi="Times New Roman" w:cs="Times New Roman"/>
          <w:sz w:val="28"/>
          <w:szCs w:val="28"/>
        </w:rPr>
      </w:pPr>
    </w:p>
    <w:p w:rsidR="00171E8E" w:rsidRDefault="00171E8E" w:rsidP="00171E8E">
      <w:pPr>
        <w:pStyle w:val="ConsPlusTitle"/>
        <w:widowControl/>
        <w:jc w:val="center"/>
        <w:rPr>
          <w:rFonts w:ascii="Times New Roman" w:hAnsi="Times New Roman" w:cs="Times New Roman"/>
          <w:sz w:val="28"/>
          <w:szCs w:val="28"/>
        </w:rPr>
      </w:pPr>
    </w:p>
    <w:p w:rsidR="00171E8E" w:rsidRDefault="00171E8E" w:rsidP="00171E8E">
      <w:pPr>
        <w:pStyle w:val="ConsPlusTitle"/>
        <w:widowControl/>
        <w:jc w:val="center"/>
        <w:rPr>
          <w:rFonts w:ascii="Times New Roman" w:hAnsi="Times New Roman" w:cs="Times New Roman"/>
          <w:sz w:val="28"/>
          <w:szCs w:val="28"/>
        </w:rPr>
      </w:pPr>
    </w:p>
    <w:p w:rsidR="00171E8E" w:rsidRPr="00E136A1" w:rsidRDefault="00171E8E" w:rsidP="00171E8E">
      <w:pPr>
        <w:pStyle w:val="ConsPlusTitle"/>
        <w:widowControl/>
        <w:jc w:val="center"/>
        <w:rPr>
          <w:rFonts w:ascii="Times New Roman" w:hAnsi="Times New Roman" w:cs="Times New Roman"/>
          <w:sz w:val="28"/>
          <w:szCs w:val="28"/>
        </w:rPr>
      </w:pPr>
    </w:p>
    <w:p w:rsidR="00171E8E" w:rsidRDefault="00171E8E" w:rsidP="00171E8E">
      <w:pPr>
        <w:pStyle w:val="ConsPlusTitle"/>
        <w:widowControl/>
        <w:jc w:val="center"/>
        <w:rPr>
          <w:rFonts w:ascii="Times New Roman" w:hAnsi="Times New Roman" w:cs="Times New Roman"/>
          <w:sz w:val="28"/>
          <w:szCs w:val="28"/>
        </w:rPr>
      </w:pPr>
    </w:p>
    <w:p w:rsidR="00171E8E" w:rsidRDefault="00171E8E" w:rsidP="00171E8E">
      <w:pPr>
        <w:pStyle w:val="ConsPlusTitle"/>
        <w:widowControl/>
        <w:jc w:val="center"/>
        <w:rPr>
          <w:rFonts w:ascii="Times New Roman" w:hAnsi="Times New Roman" w:cs="Times New Roman"/>
          <w:sz w:val="28"/>
          <w:szCs w:val="28"/>
        </w:rPr>
      </w:pPr>
    </w:p>
    <w:tbl>
      <w:tblPr>
        <w:tblW w:w="13493" w:type="dxa"/>
        <w:tblInd w:w="-627" w:type="dxa"/>
        <w:tblLayout w:type="fixed"/>
        <w:tblLook w:val="01E0"/>
      </w:tblPr>
      <w:tblGrid>
        <w:gridCol w:w="4279"/>
        <w:gridCol w:w="1417"/>
        <w:gridCol w:w="1559"/>
        <w:gridCol w:w="1560"/>
        <w:gridCol w:w="1560"/>
        <w:gridCol w:w="1559"/>
        <w:gridCol w:w="1559"/>
      </w:tblGrid>
      <w:tr w:rsidR="00171E8E" w:rsidRPr="00A137B5" w:rsidTr="00011A24">
        <w:trPr>
          <w:trHeight w:val="75"/>
        </w:trPr>
        <w:tc>
          <w:tcPr>
            <w:tcW w:w="4279" w:type="dxa"/>
          </w:tcPr>
          <w:p w:rsidR="00171E8E" w:rsidRPr="006F6289" w:rsidRDefault="00171E8E" w:rsidP="00011A24">
            <w:pPr>
              <w:pStyle w:val="ae"/>
              <w:rPr>
                <w:sz w:val="20"/>
              </w:rPr>
            </w:pPr>
            <w:r w:rsidRPr="006F6289">
              <w:rPr>
                <w:sz w:val="20"/>
              </w:rPr>
              <w:t>Зарегистрированы</w:t>
            </w:r>
          </w:p>
          <w:p w:rsidR="00171E8E" w:rsidRPr="006F6289" w:rsidRDefault="00171E8E" w:rsidP="00011A24">
            <w:pPr>
              <w:pStyle w:val="ae"/>
              <w:rPr>
                <w:sz w:val="20"/>
              </w:rPr>
            </w:pPr>
            <w:r w:rsidRPr="006F6289">
              <w:rPr>
                <w:sz w:val="20"/>
              </w:rPr>
              <w:t>изменения в Устав</w:t>
            </w:r>
          </w:p>
          <w:p w:rsidR="00171E8E" w:rsidRPr="006F6289" w:rsidRDefault="00171E8E" w:rsidP="00011A24">
            <w:pPr>
              <w:pStyle w:val="ae"/>
              <w:rPr>
                <w:sz w:val="20"/>
              </w:rPr>
            </w:pPr>
          </w:p>
          <w:p w:rsidR="00171E8E" w:rsidRPr="006F6289" w:rsidRDefault="00171E8E" w:rsidP="00011A24">
            <w:pPr>
              <w:pStyle w:val="ae"/>
              <w:rPr>
                <w:b w:val="0"/>
                <w:sz w:val="20"/>
              </w:rPr>
            </w:pPr>
            <w:r>
              <w:rPr>
                <w:b w:val="0"/>
                <w:sz w:val="20"/>
              </w:rPr>
              <w:t>Управление Минюста России по</w:t>
            </w:r>
          </w:p>
          <w:p w:rsidR="00171E8E" w:rsidRPr="006F6289" w:rsidRDefault="00171E8E" w:rsidP="00011A24">
            <w:pPr>
              <w:pStyle w:val="ae"/>
              <w:rPr>
                <w:b w:val="0"/>
                <w:sz w:val="20"/>
              </w:rPr>
            </w:pPr>
            <w:r w:rsidRPr="006F6289">
              <w:rPr>
                <w:b w:val="0"/>
                <w:sz w:val="20"/>
              </w:rPr>
              <w:t>Ленинградской области</w:t>
            </w:r>
          </w:p>
          <w:p w:rsidR="00171E8E" w:rsidRPr="006F6289" w:rsidRDefault="00171E8E" w:rsidP="00011A24">
            <w:pPr>
              <w:pStyle w:val="ae"/>
              <w:rPr>
                <w:b w:val="0"/>
                <w:sz w:val="20"/>
              </w:rPr>
            </w:pPr>
          </w:p>
          <w:p w:rsidR="00171E8E" w:rsidRPr="006F6289" w:rsidRDefault="00171E8E" w:rsidP="00011A24">
            <w:pPr>
              <w:pStyle w:val="ae"/>
              <w:rPr>
                <w:b w:val="0"/>
                <w:sz w:val="20"/>
              </w:rPr>
            </w:pPr>
            <w:r w:rsidRPr="006F6289">
              <w:rPr>
                <w:b w:val="0"/>
                <w:sz w:val="20"/>
              </w:rPr>
              <w:t>«</w:t>
            </w:r>
            <w:r>
              <w:rPr>
                <w:b w:val="0"/>
                <w:sz w:val="20"/>
              </w:rPr>
              <w:t>30</w:t>
            </w:r>
            <w:r w:rsidRPr="006F6289">
              <w:rPr>
                <w:b w:val="0"/>
                <w:sz w:val="20"/>
              </w:rPr>
              <w:t xml:space="preserve">» </w:t>
            </w:r>
            <w:r>
              <w:rPr>
                <w:b w:val="0"/>
                <w:sz w:val="20"/>
              </w:rPr>
              <w:t>июля</w:t>
            </w:r>
            <w:r w:rsidRPr="006F6289">
              <w:rPr>
                <w:b w:val="0"/>
                <w:sz w:val="20"/>
              </w:rPr>
              <w:t xml:space="preserve"> 201</w:t>
            </w:r>
            <w:r>
              <w:rPr>
                <w:b w:val="0"/>
                <w:sz w:val="20"/>
              </w:rPr>
              <w:t>9</w:t>
            </w:r>
            <w:r w:rsidRPr="006F6289">
              <w:rPr>
                <w:b w:val="0"/>
                <w:sz w:val="20"/>
              </w:rPr>
              <w:t xml:space="preserve"> года</w:t>
            </w:r>
          </w:p>
          <w:p w:rsidR="00171E8E" w:rsidRPr="006F6289" w:rsidRDefault="00171E8E" w:rsidP="00011A24">
            <w:pPr>
              <w:pStyle w:val="ae"/>
              <w:rPr>
                <w:b w:val="0"/>
                <w:sz w:val="20"/>
              </w:rPr>
            </w:pPr>
          </w:p>
          <w:p w:rsidR="00171E8E" w:rsidRPr="006F6289" w:rsidRDefault="00171E8E" w:rsidP="00011A24">
            <w:pPr>
              <w:pStyle w:val="ae"/>
              <w:rPr>
                <w:b w:val="0"/>
                <w:sz w:val="20"/>
              </w:rPr>
            </w:pPr>
            <w:r w:rsidRPr="006F6289">
              <w:rPr>
                <w:b w:val="0"/>
                <w:sz w:val="20"/>
              </w:rPr>
              <w:t xml:space="preserve">Государственный регистрационный № </w:t>
            </w:r>
            <w:r w:rsidRPr="006F6289">
              <w:rPr>
                <w:b w:val="0"/>
                <w:sz w:val="20"/>
                <w:lang w:val="en-US"/>
              </w:rPr>
              <w:t>RU</w:t>
            </w:r>
            <w:r>
              <w:rPr>
                <w:b w:val="0"/>
                <w:sz w:val="20"/>
              </w:rPr>
              <w:t>475030002019001</w:t>
            </w:r>
          </w:p>
          <w:p w:rsidR="00171E8E" w:rsidRPr="00466BB3" w:rsidRDefault="00171E8E" w:rsidP="00011A24">
            <w:pPr>
              <w:pStyle w:val="ae"/>
              <w:rPr>
                <w:b w:val="0"/>
                <w:sz w:val="12"/>
                <w:szCs w:val="12"/>
              </w:rPr>
            </w:pPr>
          </w:p>
          <w:p w:rsidR="00171E8E" w:rsidRPr="00466BB3" w:rsidRDefault="00171E8E" w:rsidP="00011A24">
            <w:pPr>
              <w:pStyle w:val="ae"/>
              <w:rPr>
                <w:b w:val="0"/>
                <w:sz w:val="12"/>
                <w:szCs w:val="12"/>
              </w:rPr>
            </w:pPr>
          </w:p>
        </w:tc>
        <w:tc>
          <w:tcPr>
            <w:tcW w:w="1417" w:type="dxa"/>
          </w:tcPr>
          <w:p w:rsidR="00171E8E" w:rsidRPr="00466BB3" w:rsidRDefault="00171E8E" w:rsidP="00011A24">
            <w:pPr>
              <w:pStyle w:val="ae"/>
              <w:rPr>
                <w:sz w:val="12"/>
                <w:szCs w:val="12"/>
              </w:rPr>
            </w:pPr>
          </w:p>
        </w:tc>
        <w:tc>
          <w:tcPr>
            <w:tcW w:w="1559" w:type="dxa"/>
          </w:tcPr>
          <w:p w:rsidR="00171E8E" w:rsidRPr="00466BB3" w:rsidRDefault="00171E8E" w:rsidP="00011A24">
            <w:pPr>
              <w:pStyle w:val="ae"/>
              <w:rPr>
                <w:sz w:val="12"/>
                <w:szCs w:val="12"/>
              </w:rPr>
            </w:pPr>
          </w:p>
        </w:tc>
        <w:tc>
          <w:tcPr>
            <w:tcW w:w="1560" w:type="dxa"/>
          </w:tcPr>
          <w:p w:rsidR="00171E8E" w:rsidRPr="00466BB3" w:rsidRDefault="00171E8E" w:rsidP="00011A24">
            <w:pPr>
              <w:pStyle w:val="ae"/>
              <w:rPr>
                <w:sz w:val="12"/>
                <w:szCs w:val="12"/>
              </w:rPr>
            </w:pPr>
          </w:p>
        </w:tc>
        <w:tc>
          <w:tcPr>
            <w:tcW w:w="1560" w:type="dxa"/>
          </w:tcPr>
          <w:p w:rsidR="00171E8E" w:rsidRPr="00466BB3" w:rsidRDefault="00171E8E" w:rsidP="00011A24">
            <w:pPr>
              <w:pStyle w:val="ae"/>
              <w:rPr>
                <w:sz w:val="12"/>
                <w:szCs w:val="12"/>
              </w:rPr>
            </w:pPr>
          </w:p>
        </w:tc>
        <w:tc>
          <w:tcPr>
            <w:tcW w:w="1559" w:type="dxa"/>
          </w:tcPr>
          <w:p w:rsidR="00171E8E" w:rsidRPr="00466BB3" w:rsidRDefault="00171E8E" w:rsidP="00011A24">
            <w:pPr>
              <w:pStyle w:val="ae"/>
              <w:rPr>
                <w:b w:val="0"/>
                <w:sz w:val="12"/>
                <w:szCs w:val="12"/>
              </w:rPr>
            </w:pPr>
          </w:p>
        </w:tc>
        <w:tc>
          <w:tcPr>
            <w:tcW w:w="1559" w:type="dxa"/>
          </w:tcPr>
          <w:p w:rsidR="00171E8E" w:rsidRPr="00466BB3" w:rsidRDefault="00171E8E" w:rsidP="00011A24">
            <w:pPr>
              <w:pStyle w:val="ae"/>
              <w:rPr>
                <w:sz w:val="12"/>
                <w:szCs w:val="12"/>
              </w:rPr>
            </w:pPr>
          </w:p>
        </w:tc>
      </w:tr>
    </w:tbl>
    <w:p w:rsidR="00171E8E" w:rsidRDefault="00171E8E" w:rsidP="00171E8E">
      <w:pPr>
        <w:pStyle w:val="ConsPlusTitle"/>
        <w:widowControl/>
        <w:jc w:val="center"/>
        <w:rPr>
          <w:rFonts w:ascii="Times New Roman" w:hAnsi="Times New Roman" w:cs="Times New Roman"/>
          <w:b w:val="0"/>
          <w:sz w:val="28"/>
          <w:szCs w:val="28"/>
        </w:rPr>
      </w:pPr>
    </w:p>
    <w:p w:rsidR="00171E8E" w:rsidRPr="0046731E" w:rsidRDefault="00171E8E" w:rsidP="00171E8E">
      <w:pPr>
        <w:pStyle w:val="ConsPlusTitle"/>
        <w:widowControl/>
        <w:jc w:val="center"/>
        <w:rPr>
          <w:rFonts w:ascii="Times New Roman" w:hAnsi="Times New Roman" w:cs="Times New Roman"/>
          <w:b w:val="0"/>
          <w:sz w:val="28"/>
          <w:szCs w:val="28"/>
        </w:rPr>
      </w:pPr>
      <w:r w:rsidRPr="0046731E">
        <w:rPr>
          <w:rFonts w:ascii="Times New Roman" w:hAnsi="Times New Roman" w:cs="Times New Roman"/>
          <w:b w:val="0"/>
          <w:sz w:val="28"/>
          <w:szCs w:val="28"/>
        </w:rPr>
        <w:t>ОГЛАВЛЕНИЕ</w:t>
      </w:r>
    </w:p>
    <w:p w:rsidR="00171E8E" w:rsidRDefault="00171E8E" w:rsidP="00171E8E">
      <w:pPr>
        <w:pStyle w:val="ConsPlusTitle"/>
        <w:widowControl/>
        <w:jc w:val="center"/>
        <w:rPr>
          <w:rFonts w:ascii="Times New Roman" w:hAnsi="Times New Roman" w:cs="Times New Roman"/>
          <w:sz w:val="28"/>
          <w:szCs w:val="28"/>
        </w:rPr>
      </w:pPr>
    </w:p>
    <w:tbl>
      <w:tblPr>
        <w:tblW w:w="0" w:type="auto"/>
        <w:tblLook w:val="01E0"/>
      </w:tblPr>
      <w:tblGrid>
        <w:gridCol w:w="9108"/>
        <w:gridCol w:w="496"/>
      </w:tblGrid>
      <w:tr w:rsidR="00171E8E" w:rsidRPr="00D4606F" w:rsidTr="00011A24">
        <w:tc>
          <w:tcPr>
            <w:tcW w:w="9108" w:type="dxa"/>
            <w:shd w:val="clear" w:color="auto" w:fill="auto"/>
          </w:tcPr>
          <w:p w:rsidR="00171E8E" w:rsidRPr="00D4606F" w:rsidRDefault="00171E8E" w:rsidP="00011A24">
            <w:pPr>
              <w:jc w:val="both"/>
              <w:rPr>
                <w:szCs w:val="28"/>
              </w:rPr>
            </w:pPr>
            <w:r w:rsidRPr="00D4606F">
              <w:rPr>
                <w:szCs w:val="28"/>
              </w:rPr>
              <w:t>ГЛАВА 1. ОБЩИЕ ПОЛОЖЕНИЯ</w:t>
            </w:r>
          </w:p>
        </w:tc>
        <w:tc>
          <w:tcPr>
            <w:tcW w:w="463" w:type="dxa"/>
            <w:shd w:val="clear" w:color="auto" w:fill="auto"/>
          </w:tcPr>
          <w:p w:rsidR="00171E8E" w:rsidRPr="00D4606F" w:rsidRDefault="00171E8E" w:rsidP="00011A24">
            <w:pPr>
              <w:jc w:val="both"/>
              <w:rPr>
                <w:szCs w:val="28"/>
              </w:rPr>
            </w:pPr>
            <w:r w:rsidRPr="00D4606F">
              <w:rPr>
                <w:szCs w:val="28"/>
              </w:rPr>
              <w:t>4</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1. Наименование муниципального образования, наименование органов местного самоуправления</w:t>
            </w:r>
          </w:p>
        </w:tc>
        <w:tc>
          <w:tcPr>
            <w:tcW w:w="463" w:type="dxa"/>
            <w:shd w:val="clear" w:color="auto" w:fill="auto"/>
          </w:tcPr>
          <w:p w:rsidR="00171E8E" w:rsidRPr="00D4606F" w:rsidRDefault="00171E8E" w:rsidP="00011A24">
            <w:pPr>
              <w:jc w:val="both"/>
              <w:rPr>
                <w:szCs w:val="28"/>
              </w:rPr>
            </w:pPr>
          </w:p>
          <w:p w:rsidR="00171E8E" w:rsidRPr="00D4606F" w:rsidRDefault="00171E8E" w:rsidP="00011A24">
            <w:pPr>
              <w:jc w:val="both"/>
              <w:rPr>
                <w:szCs w:val="28"/>
              </w:rPr>
            </w:pPr>
            <w:r w:rsidRPr="00D4606F">
              <w:rPr>
                <w:szCs w:val="28"/>
              </w:rPr>
              <w:t>4</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2. Состав и границы территории муниципального района</w:t>
            </w:r>
          </w:p>
        </w:tc>
        <w:tc>
          <w:tcPr>
            <w:tcW w:w="463" w:type="dxa"/>
            <w:shd w:val="clear" w:color="auto" w:fill="auto"/>
          </w:tcPr>
          <w:p w:rsidR="00171E8E" w:rsidRPr="00D4606F" w:rsidRDefault="00171E8E" w:rsidP="00011A24">
            <w:pPr>
              <w:jc w:val="both"/>
              <w:rPr>
                <w:szCs w:val="28"/>
              </w:rPr>
            </w:pPr>
            <w:r w:rsidRPr="00D4606F">
              <w:rPr>
                <w:szCs w:val="28"/>
              </w:rPr>
              <w:t>4</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3. Официальные символы муниципального района и порядок их официального использования</w:t>
            </w:r>
          </w:p>
        </w:tc>
        <w:tc>
          <w:tcPr>
            <w:tcW w:w="463" w:type="dxa"/>
            <w:shd w:val="clear" w:color="auto" w:fill="auto"/>
          </w:tcPr>
          <w:p w:rsidR="00171E8E" w:rsidRPr="00D4606F" w:rsidRDefault="00171E8E" w:rsidP="00011A24">
            <w:pPr>
              <w:jc w:val="both"/>
              <w:rPr>
                <w:szCs w:val="28"/>
              </w:rPr>
            </w:pPr>
          </w:p>
          <w:p w:rsidR="00171E8E" w:rsidRPr="00D4606F" w:rsidRDefault="00171E8E" w:rsidP="00011A24">
            <w:pPr>
              <w:jc w:val="both"/>
              <w:rPr>
                <w:szCs w:val="28"/>
              </w:rPr>
            </w:pPr>
            <w:r w:rsidRPr="00D4606F">
              <w:rPr>
                <w:szCs w:val="28"/>
              </w:rPr>
              <w:t>5</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ГЛАВА 2. ПРАВОВЫЕ ОСНОВЫ ОРГАНИЗАЦИИ И ОСУЩЕСТВЛЕНИЯ МЕСТНОГО САМОУПРАВЛЕНИЯ В МУНИЦИПАЛЬНОМ РАЙОНЕ</w:t>
            </w:r>
          </w:p>
        </w:tc>
        <w:tc>
          <w:tcPr>
            <w:tcW w:w="463" w:type="dxa"/>
            <w:shd w:val="clear" w:color="auto" w:fill="auto"/>
          </w:tcPr>
          <w:p w:rsidR="00171E8E" w:rsidRPr="00D4606F" w:rsidRDefault="00171E8E" w:rsidP="00011A24">
            <w:pPr>
              <w:jc w:val="both"/>
              <w:rPr>
                <w:szCs w:val="28"/>
              </w:rPr>
            </w:pPr>
          </w:p>
          <w:p w:rsidR="00171E8E" w:rsidRPr="00D4606F" w:rsidRDefault="00171E8E" w:rsidP="00011A24">
            <w:pPr>
              <w:jc w:val="both"/>
              <w:rPr>
                <w:szCs w:val="28"/>
              </w:rPr>
            </w:pPr>
          </w:p>
          <w:p w:rsidR="00171E8E" w:rsidRPr="00D4606F" w:rsidRDefault="00171E8E" w:rsidP="00011A24">
            <w:pPr>
              <w:jc w:val="both"/>
              <w:rPr>
                <w:szCs w:val="28"/>
              </w:rPr>
            </w:pPr>
            <w:r w:rsidRPr="00D4606F">
              <w:rPr>
                <w:szCs w:val="28"/>
              </w:rPr>
              <w:t>5</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4. Вопросы местного значения муниципального района</w:t>
            </w:r>
          </w:p>
        </w:tc>
        <w:tc>
          <w:tcPr>
            <w:tcW w:w="463" w:type="dxa"/>
            <w:shd w:val="clear" w:color="auto" w:fill="auto"/>
          </w:tcPr>
          <w:p w:rsidR="00171E8E" w:rsidRPr="00D4606F" w:rsidRDefault="00171E8E" w:rsidP="00011A24">
            <w:pPr>
              <w:jc w:val="both"/>
              <w:rPr>
                <w:szCs w:val="28"/>
              </w:rPr>
            </w:pPr>
            <w:r w:rsidRPr="00D4606F">
              <w:rPr>
                <w:szCs w:val="28"/>
              </w:rPr>
              <w:t>6</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5.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tc>
        <w:tc>
          <w:tcPr>
            <w:tcW w:w="463" w:type="dxa"/>
            <w:shd w:val="clear" w:color="auto" w:fill="auto"/>
          </w:tcPr>
          <w:p w:rsidR="00171E8E" w:rsidRPr="00D4606F" w:rsidRDefault="00171E8E" w:rsidP="00011A24">
            <w:pPr>
              <w:jc w:val="both"/>
              <w:rPr>
                <w:szCs w:val="28"/>
              </w:rPr>
            </w:pPr>
          </w:p>
          <w:p w:rsidR="00171E8E" w:rsidRPr="00D4606F" w:rsidRDefault="00171E8E" w:rsidP="00011A24">
            <w:pPr>
              <w:jc w:val="both"/>
              <w:rPr>
                <w:szCs w:val="28"/>
              </w:rPr>
            </w:pPr>
          </w:p>
          <w:p w:rsidR="00171E8E" w:rsidRPr="00D4606F" w:rsidRDefault="00171E8E" w:rsidP="00011A24">
            <w:pPr>
              <w:jc w:val="both"/>
              <w:rPr>
                <w:szCs w:val="28"/>
              </w:rPr>
            </w:pPr>
            <w:r>
              <w:rPr>
                <w:szCs w:val="28"/>
              </w:rPr>
              <w:t>9</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6. Полномочия органов местного самоуправления по решению вопросов местного значения</w:t>
            </w:r>
          </w:p>
        </w:tc>
        <w:tc>
          <w:tcPr>
            <w:tcW w:w="463" w:type="dxa"/>
            <w:shd w:val="clear" w:color="auto" w:fill="auto"/>
          </w:tcPr>
          <w:p w:rsidR="00171E8E" w:rsidRPr="00D4606F" w:rsidRDefault="00171E8E" w:rsidP="00011A24">
            <w:pPr>
              <w:jc w:val="both"/>
              <w:rPr>
                <w:szCs w:val="28"/>
              </w:rPr>
            </w:pPr>
          </w:p>
          <w:p w:rsidR="00171E8E" w:rsidRPr="00D4606F" w:rsidRDefault="00171E8E" w:rsidP="00011A24">
            <w:pPr>
              <w:jc w:val="both"/>
              <w:rPr>
                <w:szCs w:val="28"/>
              </w:rPr>
            </w:pPr>
            <w:r w:rsidRPr="00D4606F">
              <w:rPr>
                <w:szCs w:val="28"/>
              </w:rPr>
              <w:t>1</w:t>
            </w:r>
            <w:r>
              <w:rPr>
                <w:szCs w:val="28"/>
              </w:rPr>
              <w:t>0</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7. Осуществление органами местного самоуправления отдельных государственных полномочий</w:t>
            </w:r>
          </w:p>
        </w:tc>
        <w:tc>
          <w:tcPr>
            <w:tcW w:w="463" w:type="dxa"/>
            <w:shd w:val="clear" w:color="auto" w:fill="auto"/>
          </w:tcPr>
          <w:p w:rsidR="00171E8E" w:rsidRPr="00D4606F" w:rsidRDefault="00171E8E" w:rsidP="00011A24">
            <w:pPr>
              <w:jc w:val="both"/>
              <w:rPr>
                <w:szCs w:val="28"/>
              </w:rPr>
            </w:pPr>
          </w:p>
          <w:p w:rsidR="00171E8E" w:rsidRPr="00D4606F" w:rsidRDefault="00171E8E" w:rsidP="00011A24">
            <w:pPr>
              <w:jc w:val="both"/>
              <w:rPr>
                <w:szCs w:val="28"/>
              </w:rPr>
            </w:pPr>
            <w:r w:rsidRPr="00D4606F">
              <w:rPr>
                <w:szCs w:val="28"/>
              </w:rPr>
              <w:t>13</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8. Оценка эффективности деятельности органов местного самоуправления</w:t>
            </w:r>
          </w:p>
        </w:tc>
        <w:tc>
          <w:tcPr>
            <w:tcW w:w="463" w:type="dxa"/>
            <w:shd w:val="clear" w:color="auto" w:fill="auto"/>
          </w:tcPr>
          <w:p w:rsidR="00171E8E" w:rsidRPr="00D4606F" w:rsidRDefault="00171E8E" w:rsidP="00011A24">
            <w:pPr>
              <w:jc w:val="both"/>
              <w:rPr>
                <w:szCs w:val="28"/>
              </w:rPr>
            </w:pPr>
          </w:p>
          <w:p w:rsidR="00171E8E" w:rsidRPr="00D4606F" w:rsidRDefault="00171E8E" w:rsidP="00011A24">
            <w:pPr>
              <w:jc w:val="both"/>
              <w:rPr>
                <w:szCs w:val="28"/>
              </w:rPr>
            </w:pPr>
            <w:r w:rsidRPr="00D4606F">
              <w:rPr>
                <w:szCs w:val="28"/>
              </w:rPr>
              <w:t>14</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463" w:type="dxa"/>
            <w:shd w:val="clear" w:color="auto" w:fill="auto"/>
          </w:tcPr>
          <w:p w:rsidR="00171E8E" w:rsidRPr="00D4606F" w:rsidRDefault="00171E8E" w:rsidP="00011A24">
            <w:pPr>
              <w:jc w:val="both"/>
              <w:rPr>
                <w:szCs w:val="28"/>
              </w:rPr>
            </w:pPr>
          </w:p>
          <w:p w:rsidR="00171E8E" w:rsidRPr="00D4606F" w:rsidRDefault="00171E8E" w:rsidP="00011A24">
            <w:pPr>
              <w:jc w:val="both"/>
              <w:rPr>
                <w:szCs w:val="28"/>
              </w:rPr>
            </w:pPr>
          </w:p>
          <w:p w:rsidR="00171E8E" w:rsidRPr="00D4606F" w:rsidRDefault="00171E8E" w:rsidP="00011A24">
            <w:pPr>
              <w:jc w:val="both"/>
              <w:rPr>
                <w:szCs w:val="28"/>
              </w:rPr>
            </w:pPr>
          </w:p>
          <w:p w:rsidR="00171E8E" w:rsidRPr="00D4606F" w:rsidRDefault="00171E8E" w:rsidP="00011A24">
            <w:pPr>
              <w:jc w:val="both"/>
              <w:rPr>
                <w:szCs w:val="28"/>
              </w:rPr>
            </w:pPr>
            <w:r w:rsidRPr="00D4606F">
              <w:rPr>
                <w:szCs w:val="28"/>
              </w:rPr>
              <w:t>14</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9. Право населения муниципального района на осуществление местного самоуправления</w:t>
            </w:r>
          </w:p>
        </w:tc>
        <w:tc>
          <w:tcPr>
            <w:tcW w:w="463" w:type="dxa"/>
            <w:shd w:val="clear" w:color="auto" w:fill="auto"/>
          </w:tcPr>
          <w:p w:rsidR="00171E8E" w:rsidRPr="00D4606F" w:rsidRDefault="00171E8E" w:rsidP="00011A24">
            <w:pPr>
              <w:jc w:val="both"/>
              <w:rPr>
                <w:szCs w:val="28"/>
              </w:rPr>
            </w:pPr>
          </w:p>
          <w:p w:rsidR="00171E8E" w:rsidRPr="00D4606F" w:rsidRDefault="00171E8E" w:rsidP="00011A24">
            <w:pPr>
              <w:jc w:val="both"/>
              <w:rPr>
                <w:szCs w:val="28"/>
              </w:rPr>
            </w:pPr>
            <w:r w:rsidRPr="00D4606F">
              <w:rPr>
                <w:szCs w:val="28"/>
              </w:rPr>
              <w:t>1</w:t>
            </w:r>
            <w:r>
              <w:rPr>
                <w:szCs w:val="28"/>
              </w:rPr>
              <w:t>4</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10. Местный референдум</w:t>
            </w:r>
          </w:p>
        </w:tc>
        <w:tc>
          <w:tcPr>
            <w:tcW w:w="463" w:type="dxa"/>
            <w:shd w:val="clear" w:color="auto" w:fill="auto"/>
          </w:tcPr>
          <w:p w:rsidR="00171E8E" w:rsidRPr="00D4606F" w:rsidRDefault="00171E8E" w:rsidP="00011A24">
            <w:pPr>
              <w:jc w:val="both"/>
              <w:rPr>
                <w:szCs w:val="28"/>
              </w:rPr>
            </w:pPr>
            <w:r w:rsidRPr="00D4606F">
              <w:rPr>
                <w:szCs w:val="28"/>
              </w:rPr>
              <w:t>15</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11. Муниципальные выборы</w:t>
            </w:r>
          </w:p>
        </w:tc>
        <w:tc>
          <w:tcPr>
            <w:tcW w:w="463" w:type="dxa"/>
            <w:shd w:val="clear" w:color="auto" w:fill="auto"/>
          </w:tcPr>
          <w:p w:rsidR="00171E8E" w:rsidRPr="00D4606F" w:rsidRDefault="00171E8E" w:rsidP="00011A24">
            <w:pPr>
              <w:jc w:val="both"/>
              <w:rPr>
                <w:szCs w:val="28"/>
              </w:rPr>
            </w:pPr>
            <w:r w:rsidRPr="00D4606F">
              <w:rPr>
                <w:szCs w:val="28"/>
              </w:rPr>
              <w:t>16</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12. Голосование по вопросам изменения границ, преобразования муниципального района</w:t>
            </w:r>
          </w:p>
        </w:tc>
        <w:tc>
          <w:tcPr>
            <w:tcW w:w="463" w:type="dxa"/>
            <w:shd w:val="clear" w:color="auto" w:fill="auto"/>
          </w:tcPr>
          <w:p w:rsidR="00171E8E" w:rsidRPr="00D4606F" w:rsidRDefault="00171E8E" w:rsidP="00011A24">
            <w:pPr>
              <w:jc w:val="both"/>
              <w:rPr>
                <w:szCs w:val="28"/>
              </w:rPr>
            </w:pPr>
          </w:p>
          <w:p w:rsidR="00171E8E" w:rsidRPr="00D4606F" w:rsidRDefault="00171E8E" w:rsidP="00011A24">
            <w:pPr>
              <w:jc w:val="both"/>
              <w:rPr>
                <w:szCs w:val="28"/>
              </w:rPr>
            </w:pPr>
            <w:r w:rsidRPr="00D4606F">
              <w:rPr>
                <w:szCs w:val="28"/>
              </w:rPr>
              <w:t>16</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13. Правотворческая инициатива граждан</w:t>
            </w:r>
          </w:p>
        </w:tc>
        <w:tc>
          <w:tcPr>
            <w:tcW w:w="463" w:type="dxa"/>
            <w:shd w:val="clear" w:color="auto" w:fill="auto"/>
          </w:tcPr>
          <w:p w:rsidR="00171E8E" w:rsidRPr="00D4606F" w:rsidRDefault="00171E8E" w:rsidP="00011A24">
            <w:pPr>
              <w:jc w:val="both"/>
              <w:rPr>
                <w:szCs w:val="28"/>
              </w:rPr>
            </w:pPr>
            <w:r w:rsidRPr="00D4606F">
              <w:rPr>
                <w:szCs w:val="28"/>
              </w:rPr>
              <w:t>16</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14. Публичные слушания</w:t>
            </w:r>
          </w:p>
        </w:tc>
        <w:tc>
          <w:tcPr>
            <w:tcW w:w="463" w:type="dxa"/>
            <w:shd w:val="clear" w:color="auto" w:fill="auto"/>
          </w:tcPr>
          <w:p w:rsidR="00171E8E" w:rsidRPr="00D4606F" w:rsidRDefault="00171E8E" w:rsidP="00011A24">
            <w:pPr>
              <w:jc w:val="both"/>
              <w:rPr>
                <w:szCs w:val="28"/>
              </w:rPr>
            </w:pPr>
            <w:r w:rsidRPr="00D4606F">
              <w:rPr>
                <w:szCs w:val="28"/>
              </w:rPr>
              <w:t>1</w:t>
            </w:r>
            <w:r>
              <w:rPr>
                <w:szCs w:val="28"/>
              </w:rPr>
              <w:t>6</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15. Собрание граждан</w:t>
            </w:r>
          </w:p>
        </w:tc>
        <w:tc>
          <w:tcPr>
            <w:tcW w:w="463" w:type="dxa"/>
            <w:shd w:val="clear" w:color="auto" w:fill="auto"/>
          </w:tcPr>
          <w:p w:rsidR="00171E8E" w:rsidRPr="00D4606F" w:rsidRDefault="00171E8E" w:rsidP="00011A24">
            <w:pPr>
              <w:jc w:val="both"/>
              <w:rPr>
                <w:szCs w:val="28"/>
              </w:rPr>
            </w:pPr>
            <w:r w:rsidRPr="00D4606F">
              <w:rPr>
                <w:szCs w:val="28"/>
              </w:rPr>
              <w:t>18</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16. Конференция граждан (собрание делегатов)</w:t>
            </w:r>
          </w:p>
        </w:tc>
        <w:tc>
          <w:tcPr>
            <w:tcW w:w="463" w:type="dxa"/>
            <w:shd w:val="clear" w:color="auto" w:fill="auto"/>
          </w:tcPr>
          <w:p w:rsidR="00171E8E" w:rsidRPr="00D4606F" w:rsidRDefault="00171E8E" w:rsidP="00011A24">
            <w:pPr>
              <w:jc w:val="both"/>
              <w:rPr>
                <w:szCs w:val="28"/>
              </w:rPr>
            </w:pPr>
            <w:r w:rsidRPr="00D4606F">
              <w:rPr>
                <w:szCs w:val="28"/>
              </w:rPr>
              <w:t>18</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17. Опрос граждан</w:t>
            </w:r>
          </w:p>
        </w:tc>
        <w:tc>
          <w:tcPr>
            <w:tcW w:w="463" w:type="dxa"/>
            <w:shd w:val="clear" w:color="auto" w:fill="auto"/>
          </w:tcPr>
          <w:p w:rsidR="00171E8E" w:rsidRPr="00D4606F" w:rsidRDefault="00171E8E" w:rsidP="00011A24">
            <w:pPr>
              <w:jc w:val="both"/>
              <w:rPr>
                <w:szCs w:val="28"/>
              </w:rPr>
            </w:pPr>
            <w:r w:rsidRPr="00D4606F">
              <w:rPr>
                <w:szCs w:val="28"/>
              </w:rPr>
              <w:t>18</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18. Обращения граждан в органы местного самоуправления</w:t>
            </w:r>
          </w:p>
        </w:tc>
        <w:tc>
          <w:tcPr>
            <w:tcW w:w="463" w:type="dxa"/>
            <w:shd w:val="clear" w:color="auto" w:fill="auto"/>
          </w:tcPr>
          <w:p w:rsidR="00171E8E" w:rsidRPr="00D4606F" w:rsidRDefault="00171E8E" w:rsidP="00011A24">
            <w:pPr>
              <w:jc w:val="both"/>
              <w:rPr>
                <w:szCs w:val="28"/>
              </w:rPr>
            </w:pPr>
            <w:r w:rsidRPr="00D4606F">
              <w:rPr>
                <w:szCs w:val="28"/>
              </w:rPr>
              <w:t>19</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ГЛАВА 4. ОРГАНЫ МЕСТНОГО САМОУПРАВЛЕНИЯ И ДОЛЖНОСТНЫЕ ЛИЦА МЕСТНОГО САМОУПРАВЛЕНИЯ</w:t>
            </w:r>
          </w:p>
        </w:tc>
        <w:tc>
          <w:tcPr>
            <w:tcW w:w="463" w:type="dxa"/>
            <w:shd w:val="clear" w:color="auto" w:fill="auto"/>
          </w:tcPr>
          <w:p w:rsidR="00171E8E" w:rsidRPr="00D4606F" w:rsidRDefault="00171E8E" w:rsidP="00011A24">
            <w:pPr>
              <w:jc w:val="both"/>
              <w:rPr>
                <w:szCs w:val="28"/>
              </w:rPr>
            </w:pPr>
          </w:p>
          <w:p w:rsidR="00171E8E" w:rsidRPr="00D4606F" w:rsidRDefault="00171E8E" w:rsidP="00011A24">
            <w:pPr>
              <w:jc w:val="both"/>
              <w:rPr>
                <w:szCs w:val="28"/>
              </w:rPr>
            </w:pPr>
            <w:r>
              <w:rPr>
                <w:szCs w:val="28"/>
              </w:rPr>
              <w:t>19</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19. Органы местного самоуправления муниципального района</w:t>
            </w:r>
          </w:p>
        </w:tc>
        <w:tc>
          <w:tcPr>
            <w:tcW w:w="463" w:type="dxa"/>
            <w:shd w:val="clear" w:color="auto" w:fill="auto"/>
          </w:tcPr>
          <w:p w:rsidR="00171E8E" w:rsidRPr="00D4606F" w:rsidRDefault="00171E8E" w:rsidP="00011A24">
            <w:pPr>
              <w:jc w:val="both"/>
              <w:rPr>
                <w:szCs w:val="28"/>
              </w:rPr>
            </w:pPr>
            <w:r>
              <w:rPr>
                <w:szCs w:val="28"/>
              </w:rPr>
              <w:t>19</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20. Совет депутатов</w:t>
            </w:r>
          </w:p>
        </w:tc>
        <w:tc>
          <w:tcPr>
            <w:tcW w:w="463" w:type="dxa"/>
            <w:shd w:val="clear" w:color="auto" w:fill="auto"/>
          </w:tcPr>
          <w:p w:rsidR="00171E8E" w:rsidRPr="00D4606F" w:rsidRDefault="00171E8E" w:rsidP="00011A24">
            <w:pPr>
              <w:jc w:val="both"/>
              <w:rPr>
                <w:szCs w:val="28"/>
              </w:rPr>
            </w:pPr>
            <w:r w:rsidRPr="00D4606F">
              <w:rPr>
                <w:szCs w:val="28"/>
              </w:rPr>
              <w:t>20</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21. Полномочия Совета депутатов</w:t>
            </w:r>
          </w:p>
        </w:tc>
        <w:tc>
          <w:tcPr>
            <w:tcW w:w="463" w:type="dxa"/>
            <w:shd w:val="clear" w:color="auto" w:fill="auto"/>
          </w:tcPr>
          <w:p w:rsidR="00171E8E" w:rsidRPr="00D4606F" w:rsidRDefault="00171E8E" w:rsidP="00011A24">
            <w:pPr>
              <w:jc w:val="both"/>
              <w:rPr>
                <w:szCs w:val="28"/>
              </w:rPr>
            </w:pPr>
            <w:r>
              <w:rPr>
                <w:szCs w:val="28"/>
              </w:rPr>
              <w:t>21</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22. Порядок проведения заседаний Совета депутатов</w:t>
            </w:r>
          </w:p>
        </w:tc>
        <w:tc>
          <w:tcPr>
            <w:tcW w:w="463" w:type="dxa"/>
            <w:shd w:val="clear" w:color="auto" w:fill="auto"/>
          </w:tcPr>
          <w:p w:rsidR="00171E8E" w:rsidRPr="00D4606F" w:rsidRDefault="00171E8E" w:rsidP="00011A24">
            <w:pPr>
              <w:jc w:val="both"/>
              <w:rPr>
                <w:szCs w:val="28"/>
              </w:rPr>
            </w:pPr>
            <w:r w:rsidRPr="00D4606F">
              <w:rPr>
                <w:szCs w:val="28"/>
              </w:rPr>
              <w:t>24</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23. Досрочное прекращение полномочий Совета депутатов</w:t>
            </w:r>
          </w:p>
        </w:tc>
        <w:tc>
          <w:tcPr>
            <w:tcW w:w="463" w:type="dxa"/>
            <w:shd w:val="clear" w:color="auto" w:fill="auto"/>
          </w:tcPr>
          <w:p w:rsidR="00171E8E" w:rsidRPr="00D4606F" w:rsidRDefault="00171E8E" w:rsidP="00011A24">
            <w:pPr>
              <w:jc w:val="both"/>
              <w:rPr>
                <w:szCs w:val="28"/>
              </w:rPr>
            </w:pPr>
            <w:r>
              <w:rPr>
                <w:szCs w:val="28"/>
              </w:rPr>
              <w:t>25</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24. Депутат Совета депутатов</w:t>
            </w:r>
          </w:p>
        </w:tc>
        <w:tc>
          <w:tcPr>
            <w:tcW w:w="463" w:type="dxa"/>
            <w:shd w:val="clear" w:color="auto" w:fill="auto"/>
          </w:tcPr>
          <w:p w:rsidR="00171E8E" w:rsidRPr="00D4606F" w:rsidRDefault="00171E8E" w:rsidP="00011A24">
            <w:pPr>
              <w:jc w:val="both"/>
              <w:rPr>
                <w:szCs w:val="28"/>
              </w:rPr>
            </w:pPr>
            <w:r w:rsidRPr="00D4606F">
              <w:rPr>
                <w:szCs w:val="28"/>
              </w:rPr>
              <w:t>26</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lastRenderedPageBreak/>
              <w:t>Статья 25. Глава муниципального района</w:t>
            </w:r>
          </w:p>
        </w:tc>
        <w:tc>
          <w:tcPr>
            <w:tcW w:w="463" w:type="dxa"/>
            <w:shd w:val="clear" w:color="auto" w:fill="auto"/>
          </w:tcPr>
          <w:p w:rsidR="00171E8E" w:rsidRPr="00D4606F" w:rsidRDefault="00171E8E" w:rsidP="00011A24">
            <w:pPr>
              <w:jc w:val="both"/>
              <w:rPr>
                <w:szCs w:val="28"/>
              </w:rPr>
            </w:pPr>
            <w:r w:rsidRPr="00D4606F">
              <w:rPr>
                <w:szCs w:val="28"/>
              </w:rPr>
              <w:t>29</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26. Заместитель главы муниципального района</w:t>
            </w:r>
          </w:p>
        </w:tc>
        <w:tc>
          <w:tcPr>
            <w:tcW w:w="463" w:type="dxa"/>
            <w:shd w:val="clear" w:color="auto" w:fill="auto"/>
          </w:tcPr>
          <w:p w:rsidR="00171E8E" w:rsidRPr="00D4606F" w:rsidRDefault="00171E8E" w:rsidP="00011A24">
            <w:pPr>
              <w:jc w:val="both"/>
              <w:rPr>
                <w:szCs w:val="28"/>
              </w:rPr>
            </w:pPr>
            <w:r w:rsidRPr="00D4606F">
              <w:rPr>
                <w:szCs w:val="28"/>
              </w:rPr>
              <w:t>31</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27. Полномочия главы муниципального района</w:t>
            </w:r>
          </w:p>
        </w:tc>
        <w:tc>
          <w:tcPr>
            <w:tcW w:w="463" w:type="dxa"/>
            <w:shd w:val="clear" w:color="auto" w:fill="auto"/>
          </w:tcPr>
          <w:p w:rsidR="00171E8E" w:rsidRPr="00D4606F" w:rsidRDefault="00171E8E" w:rsidP="00011A24">
            <w:pPr>
              <w:jc w:val="both"/>
              <w:rPr>
                <w:szCs w:val="28"/>
              </w:rPr>
            </w:pPr>
            <w:r w:rsidRPr="00D4606F">
              <w:rPr>
                <w:szCs w:val="28"/>
              </w:rPr>
              <w:t>3</w:t>
            </w:r>
            <w:r>
              <w:rPr>
                <w:szCs w:val="28"/>
              </w:rPr>
              <w:t>1</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28. Прекращение полномочий главы муниципального района</w:t>
            </w:r>
          </w:p>
        </w:tc>
        <w:tc>
          <w:tcPr>
            <w:tcW w:w="463" w:type="dxa"/>
            <w:shd w:val="clear" w:color="auto" w:fill="auto"/>
          </w:tcPr>
          <w:p w:rsidR="00171E8E" w:rsidRPr="00D4606F" w:rsidRDefault="00171E8E" w:rsidP="00011A24">
            <w:pPr>
              <w:jc w:val="both"/>
              <w:rPr>
                <w:szCs w:val="28"/>
              </w:rPr>
            </w:pPr>
            <w:r w:rsidRPr="00D4606F">
              <w:rPr>
                <w:szCs w:val="28"/>
              </w:rPr>
              <w:t>32</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29. Администрация</w:t>
            </w:r>
          </w:p>
        </w:tc>
        <w:tc>
          <w:tcPr>
            <w:tcW w:w="463" w:type="dxa"/>
            <w:shd w:val="clear" w:color="auto" w:fill="auto"/>
          </w:tcPr>
          <w:p w:rsidR="00171E8E" w:rsidRPr="00D4606F" w:rsidRDefault="00171E8E" w:rsidP="00011A24">
            <w:pPr>
              <w:jc w:val="both"/>
              <w:rPr>
                <w:szCs w:val="28"/>
              </w:rPr>
            </w:pPr>
            <w:r w:rsidRPr="00D4606F">
              <w:rPr>
                <w:szCs w:val="28"/>
              </w:rPr>
              <w:t>33</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30. Полномочия администрации</w:t>
            </w:r>
          </w:p>
        </w:tc>
        <w:tc>
          <w:tcPr>
            <w:tcW w:w="463" w:type="dxa"/>
            <w:shd w:val="clear" w:color="auto" w:fill="auto"/>
          </w:tcPr>
          <w:p w:rsidR="00171E8E" w:rsidRPr="00D4606F" w:rsidRDefault="00171E8E" w:rsidP="00011A24">
            <w:pPr>
              <w:jc w:val="both"/>
              <w:rPr>
                <w:szCs w:val="28"/>
              </w:rPr>
            </w:pPr>
            <w:r w:rsidRPr="00D4606F">
              <w:rPr>
                <w:szCs w:val="28"/>
              </w:rPr>
              <w:t>34</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31. Глава администрации</w:t>
            </w:r>
          </w:p>
        </w:tc>
        <w:tc>
          <w:tcPr>
            <w:tcW w:w="463" w:type="dxa"/>
            <w:shd w:val="clear" w:color="auto" w:fill="auto"/>
          </w:tcPr>
          <w:p w:rsidR="00171E8E" w:rsidRPr="00D4606F" w:rsidRDefault="00171E8E" w:rsidP="00011A24">
            <w:pPr>
              <w:jc w:val="both"/>
              <w:rPr>
                <w:szCs w:val="28"/>
              </w:rPr>
            </w:pPr>
            <w:r w:rsidRPr="00D4606F">
              <w:rPr>
                <w:szCs w:val="28"/>
              </w:rPr>
              <w:t>35</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32. Полномочия главы администрации</w:t>
            </w:r>
          </w:p>
        </w:tc>
        <w:tc>
          <w:tcPr>
            <w:tcW w:w="463" w:type="dxa"/>
            <w:shd w:val="clear" w:color="auto" w:fill="auto"/>
          </w:tcPr>
          <w:p w:rsidR="00171E8E" w:rsidRPr="00D4606F" w:rsidRDefault="00171E8E" w:rsidP="00011A24">
            <w:pPr>
              <w:jc w:val="both"/>
              <w:rPr>
                <w:szCs w:val="28"/>
              </w:rPr>
            </w:pPr>
            <w:r w:rsidRPr="00D4606F">
              <w:rPr>
                <w:szCs w:val="28"/>
              </w:rPr>
              <w:t>38</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33. Контрольно-счётный орган</w:t>
            </w:r>
          </w:p>
        </w:tc>
        <w:tc>
          <w:tcPr>
            <w:tcW w:w="463" w:type="dxa"/>
            <w:shd w:val="clear" w:color="auto" w:fill="auto"/>
          </w:tcPr>
          <w:p w:rsidR="00171E8E" w:rsidRPr="00D4606F" w:rsidRDefault="00171E8E" w:rsidP="00011A24">
            <w:pPr>
              <w:jc w:val="both"/>
              <w:rPr>
                <w:szCs w:val="28"/>
              </w:rPr>
            </w:pPr>
            <w:r>
              <w:rPr>
                <w:szCs w:val="28"/>
              </w:rPr>
              <w:t>39</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34. Избирательная комиссия</w:t>
            </w:r>
          </w:p>
        </w:tc>
        <w:tc>
          <w:tcPr>
            <w:tcW w:w="463" w:type="dxa"/>
            <w:shd w:val="clear" w:color="auto" w:fill="auto"/>
          </w:tcPr>
          <w:p w:rsidR="00171E8E" w:rsidRPr="00D4606F" w:rsidRDefault="00171E8E" w:rsidP="00011A24">
            <w:pPr>
              <w:jc w:val="both"/>
              <w:rPr>
                <w:szCs w:val="28"/>
              </w:rPr>
            </w:pPr>
            <w:r w:rsidRPr="00D4606F">
              <w:rPr>
                <w:szCs w:val="28"/>
              </w:rPr>
              <w:t>41</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35. Муниципальная служба</w:t>
            </w:r>
          </w:p>
        </w:tc>
        <w:tc>
          <w:tcPr>
            <w:tcW w:w="463" w:type="dxa"/>
            <w:shd w:val="clear" w:color="auto" w:fill="auto"/>
          </w:tcPr>
          <w:p w:rsidR="00171E8E" w:rsidRPr="00D4606F" w:rsidRDefault="00171E8E" w:rsidP="00011A24">
            <w:pPr>
              <w:jc w:val="both"/>
              <w:rPr>
                <w:szCs w:val="28"/>
              </w:rPr>
            </w:pPr>
            <w:r>
              <w:rPr>
                <w:szCs w:val="28"/>
              </w:rPr>
              <w:t>41</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ГЛАВА 5. МУНИЦИПАЛЬНЫЕ ПРАВОВЫЕ АКТЫ</w:t>
            </w:r>
          </w:p>
        </w:tc>
        <w:tc>
          <w:tcPr>
            <w:tcW w:w="463" w:type="dxa"/>
            <w:shd w:val="clear" w:color="auto" w:fill="auto"/>
          </w:tcPr>
          <w:p w:rsidR="00171E8E" w:rsidRPr="00D4606F" w:rsidRDefault="00171E8E" w:rsidP="00011A24">
            <w:pPr>
              <w:jc w:val="both"/>
              <w:rPr>
                <w:szCs w:val="28"/>
              </w:rPr>
            </w:pPr>
            <w:r w:rsidRPr="00D4606F">
              <w:rPr>
                <w:szCs w:val="28"/>
              </w:rPr>
              <w:t>4</w:t>
            </w:r>
            <w:r>
              <w:rPr>
                <w:szCs w:val="28"/>
              </w:rPr>
              <w:t>1</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36. Муниципальные правовые акты</w:t>
            </w:r>
          </w:p>
        </w:tc>
        <w:tc>
          <w:tcPr>
            <w:tcW w:w="463" w:type="dxa"/>
            <w:shd w:val="clear" w:color="auto" w:fill="auto"/>
          </w:tcPr>
          <w:p w:rsidR="00171E8E" w:rsidRPr="00D4606F" w:rsidRDefault="00171E8E" w:rsidP="00011A24">
            <w:pPr>
              <w:jc w:val="both"/>
              <w:rPr>
                <w:szCs w:val="28"/>
              </w:rPr>
            </w:pPr>
            <w:r>
              <w:rPr>
                <w:szCs w:val="28"/>
              </w:rPr>
              <w:t>41</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37. Система муниципальных правовых актов</w:t>
            </w:r>
          </w:p>
        </w:tc>
        <w:tc>
          <w:tcPr>
            <w:tcW w:w="463" w:type="dxa"/>
            <w:shd w:val="clear" w:color="auto" w:fill="auto"/>
          </w:tcPr>
          <w:p w:rsidR="00171E8E" w:rsidRPr="00D4606F" w:rsidRDefault="00171E8E" w:rsidP="00011A24">
            <w:pPr>
              <w:jc w:val="both"/>
              <w:rPr>
                <w:szCs w:val="28"/>
              </w:rPr>
            </w:pPr>
            <w:r>
              <w:rPr>
                <w:szCs w:val="28"/>
              </w:rPr>
              <w:t>42</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38. Порядок опубликования (обнародования) муниципальных правовых актов</w:t>
            </w:r>
          </w:p>
        </w:tc>
        <w:tc>
          <w:tcPr>
            <w:tcW w:w="463" w:type="dxa"/>
            <w:shd w:val="clear" w:color="auto" w:fill="auto"/>
          </w:tcPr>
          <w:p w:rsidR="00171E8E" w:rsidRPr="00D4606F" w:rsidRDefault="00171E8E" w:rsidP="00011A24">
            <w:pPr>
              <w:jc w:val="both"/>
              <w:rPr>
                <w:szCs w:val="28"/>
              </w:rPr>
            </w:pPr>
          </w:p>
          <w:p w:rsidR="00171E8E" w:rsidRPr="00D4606F" w:rsidRDefault="00171E8E" w:rsidP="00011A24">
            <w:pPr>
              <w:jc w:val="both"/>
              <w:rPr>
                <w:szCs w:val="28"/>
              </w:rPr>
            </w:pPr>
            <w:r w:rsidRPr="00D4606F">
              <w:rPr>
                <w:szCs w:val="28"/>
              </w:rPr>
              <w:t>46</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39. Устав муниципального района</w:t>
            </w:r>
          </w:p>
        </w:tc>
        <w:tc>
          <w:tcPr>
            <w:tcW w:w="463" w:type="dxa"/>
            <w:shd w:val="clear" w:color="auto" w:fill="auto"/>
          </w:tcPr>
          <w:p w:rsidR="00171E8E" w:rsidRPr="00D4606F" w:rsidRDefault="00171E8E" w:rsidP="00011A24">
            <w:pPr>
              <w:jc w:val="both"/>
              <w:rPr>
                <w:szCs w:val="28"/>
              </w:rPr>
            </w:pPr>
            <w:r w:rsidRPr="00D4606F">
              <w:rPr>
                <w:szCs w:val="28"/>
              </w:rPr>
              <w:t>47</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ГЛАВА 6. ЭКОНОМИЧЕСКАЯ ОСНОВА МЕСТНОГО САМОУПРАВЛЕНИЯ</w:t>
            </w:r>
          </w:p>
        </w:tc>
        <w:tc>
          <w:tcPr>
            <w:tcW w:w="463" w:type="dxa"/>
            <w:shd w:val="clear" w:color="auto" w:fill="auto"/>
          </w:tcPr>
          <w:p w:rsidR="00171E8E" w:rsidRPr="00D4606F" w:rsidRDefault="00171E8E" w:rsidP="00011A24">
            <w:pPr>
              <w:jc w:val="both"/>
              <w:rPr>
                <w:szCs w:val="28"/>
              </w:rPr>
            </w:pPr>
          </w:p>
          <w:p w:rsidR="00171E8E" w:rsidRPr="00D4606F" w:rsidRDefault="00171E8E" w:rsidP="00011A24">
            <w:pPr>
              <w:jc w:val="both"/>
              <w:rPr>
                <w:szCs w:val="28"/>
              </w:rPr>
            </w:pPr>
            <w:r w:rsidRPr="00D4606F">
              <w:rPr>
                <w:szCs w:val="28"/>
              </w:rPr>
              <w:t>48</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40. Экономическая основа местного самоуправления</w:t>
            </w:r>
          </w:p>
        </w:tc>
        <w:tc>
          <w:tcPr>
            <w:tcW w:w="463" w:type="dxa"/>
            <w:shd w:val="clear" w:color="auto" w:fill="auto"/>
          </w:tcPr>
          <w:p w:rsidR="00171E8E" w:rsidRPr="00D4606F" w:rsidRDefault="00171E8E" w:rsidP="00011A24">
            <w:pPr>
              <w:jc w:val="both"/>
              <w:rPr>
                <w:szCs w:val="28"/>
              </w:rPr>
            </w:pPr>
            <w:r w:rsidRPr="00D4606F">
              <w:rPr>
                <w:szCs w:val="28"/>
              </w:rPr>
              <w:t>48</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41. Муниципальное имущество</w:t>
            </w:r>
          </w:p>
        </w:tc>
        <w:tc>
          <w:tcPr>
            <w:tcW w:w="463" w:type="dxa"/>
            <w:shd w:val="clear" w:color="auto" w:fill="auto"/>
          </w:tcPr>
          <w:p w:rsidR="00171E8E" w:rsidRPr="00D4606F" w:rsidRDefault="00171E8E" w:rsidP="00011A24">
            <w:pPr>
              <w:jc w:val="both"/>
              <w:rPr>
                <w:szCs w:val="28"/>
              </w:rPr>
            </w:pPr>
            <w:r w:rsidRPr="00D4606F">
              <w:rPr>
                <w:szCs w:val="28"/>
              </w:rPr>
              <w:t>4</w:t>
            </w:r>
            <w:r>
              <w:rPr>
                <w:szCs w:val="28"/>
              </w:rPr>
              <w:t>8</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42. Владение, пользование и распоряжение муниципальным имуществом</w:t>
            </w:r>
          </w:p>
        </w:tc>
        <w:tc>
          <w:tcPr>
            <w:tcW w:w="463" w:type="dxa"/>
            <w:shd w:val="clear" w:color="auto" w:fill="auto"/>
          </w:tcPr>
          <w:p w:rsidR="00171E8E" w:rsidRPr="00D4606F" w:rsidRDefault="00171E8E" w:rsidP="00011A24">
            <w:pPr>
              <w:jc w:val="both"/>
              <w:rPr>
                <w:szCs w:val="28"/>
              </w:rPr>
            </w:pPr>
          </w:p>
          <w:p w:rsidR="00171E8E" w:rsidRPr="00D4606F" w:rsidRDefault="00171E8E" w:rsidP="00011A24">
            <w:pPr>
              <w:jc w:val="both"/>
              <w:rPr>
                <w:szCs w:val="28"/>
              </w:rPr>
            </w:pPr>
            <w:r w:rsidRPr="00D4606F">
              <w:rPr>
                <w:szCs w:val="28"/>
              </w:rPr>
              <w:t>49</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43. Порядок составления и рассмотрения проекта бюджета муниципального образования</w:t>
            </w:r>
          </w:p>
        </w:tc>
        <w:tc>
          <w:tcPr>
            <w:tcW w:w="463" w:type="dxa"/>
            <w:shd w:val="clear" w:color="auto" w:fill="auto"/>
          </w:tcPr>
          <w:p w:rsidR="00171E8E" w:rsidRPr="00D4606F" w:rsidRDefault="00171E8E" w:rsidP="00011A24">
            <w:pPr>
              <w:jc w:val="both"/>
              <w:rPr>
                <w:szCs w:val="28"/>
              </w:rPr>
            </w:pPr>
          </w:p>
          <w:p w:rsidR="00171E8E" w:rsidRPr="00D4606F" w:rsidRDefault="00171E8E" w:rsidP="00011A24">
            <w:pPr>
              <w:jc w:val="both"/>
              <w:rPr>
                <w:szCs w:val="28"/>
              </w:rPr>
            </w:pPr>
            <w:r>
              <w:rPr>
                <w:szCs w:val="28"/>
              </w:rPr>
              <w:t>49</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44. Порядок исполнения бюджета муниципального образования</w:t>
            </w:r>
          </w:p>
        </w:tc>
        <w:tc>
          <w:tcPr>
            <w:tcW w:w="463" w:type="dxa"/>
            <w:shd w:val="clear" w:color="auto" w:fill="auto"/>
          </w:tcPr>
          <w:p w:rsidR="00171E8E" w:rsidRPr="00D4606F" w:rsidRDefault="00171E8E" w:rsidP="00011A24">
            <w:pPr>
              <w:jc w:val="both"/>
              <w:rPr>
                <w:szCs w:val="28"/>
              </w:rPr>
            </w:pPr>
            <w:r w:rsidRPr="00D4606F">
              <w:rPr>
                <w:szCs w:val="28"/>
              </w:rPr>
              <w:t>51</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45. Порядок осуществления контроля за исполнением бюджета муниципального образования</w:t>
            </w:r>
          </w:p>
        </w:tc>
        <w:tc>
          <w:tcPr>
            <w:tcW w:w="463" w:type="dxa"/>
            <w:shd w:val="clear" w:color="auto" w:fill="auto"/>
          </w:tcPr>
          <w:p w:rsidR="00171E8E" w:rsidRPr="00D4606F" w:rsidRDefault="00171E8E" w:rsidP="00011A24">
            <w:pPr>
              <w:jc w:val="both"/>
              <w:rPr>
                <w:szCs w:val="28"/>
              </w:rPr>
            </w:pPr>
          </w:p>
          <w:p w:rsidR="00171E8E" w:rsidRPr="00D4606F" w:rsidRDefault="00171E8E" w:rsidP="00011A24">
            <w:pPr>
              <w:jc w:val="both"/>
              <w:rPr>
                <w:szCs w:val="28"/>
              </w:rPr>
            </w:pPr>
            <w:r w:rsidRPr="00D4606F">
              <w:rPr>
                <w:szCs w:val="28"/>
              </w:rPr>
              <w:t>51</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46. Порядок утверждения отчета об исполнении бюджета муниципального образования</w:t>
            </w:r>
          </w:p>
        </w:tc>
        <w:tc>
          <w:tcPr>
            <w:tcW w:w="463" w:type="dxa"/>
            <w:shd w:val="clear" w:color="auto" w:fill="auto"/>
          </w:tcPr>
          <w:p w:rsidR="00171E8E" w:rsidRPr="00D4606F" w:rsidRDefault="00171E8E" w:rsidP="00011A24">
            <w:pPr>
              <w:jc w:val="both"/>
              <w:rPr>
                <w:szCs w:val="28"/>
              </w:rPr>
            </w:pPr>
          </w:p>
          <w:p w:rsidR="00171E8E" w:rsidRPr="00D4606F" w:rsidRDefault="00171E8E" w:rsidP="00011A24">
            <w:pPr>
              <w:jc w:val="both"/>
              <w:rPr>
                <w:szCs w:val="28"/>
              </w:rPr>
            </w:pPr>
            <w:r>
              <w:rPr>
                <w:szCs w:val="28"/>
              </w:rPr>
              <w:t>51</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47. Муниципальные заимствования</w:t>
            </w:r>
          </w:p>
        </w:tc>
        <w:tc>
          <w:tcPr>
            <w:tcW w:w="463" w:type="dxa"/>
            <w:shd w:val="clear" w:color="auto" w:fill="auto"/>
          </w:tcPr>
          <w:p w:rsidR="00171E8E" w:rsidRPr="00D4606F" w:rsidRDefault="00171E8E" w:rsidP="00011A24">
            <w:pPr>
              <w:jc w:val="both"/>
              <w:rPr>
                <w:szCs w:val="28"/>
              </w:rPr>
            </w:pPr>
            <w:r w:rsidRPr="00D4606F">
              <w:rPr>
                <w:szCs w:val="28"/>
              </w:rPr>
              <w:t>5</w:t>
            </w:r>
            <w:r>
              <w:rPr>
                <w:szCs w:val="28"/>
              </w:rPr>
              <w:t>1</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48. Закупки для обеспечения муниципальных нужд</w:t>
            </w:r>
          </w:p>
        </w:tc>
        <w:tc>
          <w:tcPr>
            <w:tcW w:w="463" w:type="dxa"/>
            <w:shd w:val="clear" w:color="auto" w:fill="auto"/>
          </w:tcPr>
          <w:p w:rsidR="00171E8E" w:rsidRPr="00D4606F" w:rsidRDefault="00171E8E" w:rsidP="00011A24">
            <w:pPr>
              <w:jc w:val="both"/>
              <w:rPr>
                <w:szCs w:val="28"/>
              </w:rPr>
            </w:pPr>
            <w:r w:rsidRPr="00D4606F">
              <w:rPr>
                <w:szCs w:val="28"/>
              </w:rPr>
              <w:t>52</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ГЛАВА 7. ОТВЕТСТВЕННОСТЬ ОРГАНОВ МЕСТНОГО САМОУПРАВЛЕНИЯ И ДОЛЖНОСТНЫХ ЛИЦ МЕСТНОГО САМОУПРАВЛЕНИЯ РАЙОНА, КОТРОЛЬ И НАДЗОР ЗА ИХ ДЕЯТЕЛЬНОСТЬЮ</w:t>
            </w:r>
          </w:p>
        </w:tc>
        <w:tc>
          <w:tcPr>
            <w:tcW w:w="463" w:type="dxa"/>
            <w:shd w:val="clear" w:color="auto" w:fill="auto"/>
          </w:tcPr>
          <w:p w:rsidR="00171E8E" w:rsidRPr="00D4606F" w:rsidRDefault="00171E8E" w:rsidP="00011A24">
            <w:pPr>
              <w:jc w:val="both"/>
              <w:rPr>
                <w:szCs w:val="28"/>
              </w:rPr>
            </w:pPr>
          </w:p>
          <w:p w:rsidR="00171E8E" w:rsidRPr="00D4606F" w:rsidRDefault="00171E8E" w:rsidP="00011A24">
            <w:pPr>
              <w:jc w:val="both"/>
              <w:rPr>
                <w:szCs w:val="28"/>
              </w:rPr>
            </w:pPr>
          </w:p>
          <w:p w:rsidR="00171E8E" w:rsidRPr="00D4606F" w:rsidRDefault="00171E8E" w:rsidP="00011A24">
            <w:pPr>
              <w:jc w:val="both"/>
              <w:rPr>
                <w:szCs w:val="28"/>
              </w:rPr>
            </w:pPr>
          </w:p>
          <w:p w:rsidR="00171E8E" w:rsidRPr="00D4606F" w:rsidRDefault="00171E8E" w:rsidP="00011A24">
            <w:pPr>
              <w:jc w:val="both"/>
              <w:rPr>
                <w:szCs w:val="28"/>
              </w:rPr>
            </w:pPr>
            <w:r w:rsidRPr="00D4606F">
              <w:rPr>
                <w:szCs w:val="28"/>
              </w:rPr>
              <w:t>5</w:t>
            </w:r>
            <w:r>
              <w:rPr>
                <w:szCs w:val="28"/>
              </w:rPr>
              <w:t>2</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49. Ответственность органов местного самоуправления и должностных лиц местного самоуправления муниципального района перед населением муниципального района, государством, физическими и юридическими лицами</w:t>
            </w:r>
          </w:p>
        </w:tc>
        <w:tc>
          <w:tcPr>
            <w:tcW w:w="463" w:type="dxa"/>
            <w:shd w:val="clear" w:color="auto" w:fill="auto"/>
          </w:tcPr>
          <w:p w:rsidR="00171E8E" w:rsidRPr="00D4606F" w:rsidRDefault="00171E8E" w:rsidP="00011A24">
            <w:pPr>
              <w:jc w:val="both"/>
              <w:rPr>
                <w:szCs w:val="28"/>
              </w:rPr>
            </w:pPr>
          </w:p>
          <w:p w:rsidR="00171E8E" w:rsidRPr="00D4606F" w:rsidRDefault="00171E8E" w:rsidP="00011A24">
            <w:pPr>
              <w:jc w:val="both"/>
              <w:rPr>
                <w:szCs w:val="28"/>
              </w:rPr>
            </w:pPr>
          </w:p>
          <w:p w:rsidR="00171E8E" w:rsidRPr="00D4606F" w:rsidRDefault="00171E8E" w:rsidP="00011A24">
            <w:pPr>
              <w:jc w:val="both"/>
              <w:rPr>
                <w:szCs w:val="28"/>
              </w:rPr>
            </w:pPr>
          </w:p>
          <w:p w:rsidR="00171E8E" w:rsidRPr="00D4606F" w:rsidRDefault="00171E8E" w:rsidP="00011A24">
            <w:pPr>
              <w:jc w:val="both"/>
              <w:rPr>
                <w:szCs w:val="28"/>
              </w:rPr>
            </w:pPr>
            <w:r>
              <w:rPr>
                <w:szCs w:val="28"/>
              </w:rPr>
              <w:t>52</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50. Контроль и надзор за деятельностью органов местного самоуправления и должностных лиц местного самоуправления</w:t>
            </w:r>
          </w:p>
        </w:tc>
        <w:tc>
          <w:tcPr>
            <w:tcW w:w="463" w:type="dxa"/>
            <w:shd w:val="clear" w:color="auto" w:fill="auto"/>
          </w:tcPr>
          <w:p w:rsidR="00171E8E" w:rsidRPr="00D4606F" w:rsidRDefault="00171E8E" w:rsidP="00011A24">
            <w:pPr>
              <w:jc w:val="both"/>
              <w:rPr>
                <w:szCs w:val="28"/>
              </w:rPr>
            </w:pPr>
          </w:p>
          <w:p w:rsidR="00171E8E" w:rsidRPr="00D4606F" w:rsidRDefault="00171E8E" w:rsidP="00011A24">
            <w:pPr>
              <w:jc w:val="both"/>
              <w:rPr>
                <w:szCs w:val="28"/>
              </w:rPr>
            </w:pPr>
            <w:r w:rsidRPr="00D4606F">
              <w:rPr>
                <w:szCs w:val="28"/>
              </w:rPr>
              <w:t>5</w:t>
            </w:r>
            <w:r>
              <w:rPr>
                <w:szCs w:val="28"/>
              </w:rPr>
              <w:t>3</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ГЛАВА 8. ЗАКЛЮЧИТЕЛЬНЫЕ ПОЛОЖЕНИЯ</w:t>
            </w:r>
          </w:p>
        </w:tc>
        <w:tc>
          <w:tcPr>
            <w:tcW w:w="463" w:type="dxa"/>
            <w:shd w:val="clear" w:color="auto" w:fill="auto"/>
          </w:tcPr>
          <w:p w:rsidR="00171E8E" w:rsidRPr="00D4606F" w:rsidRDefault="00171E8E" w:rsidP="00011A24">
            <w:pPr>
              <w:jc w:val="both"/>
              <w:rPr>
                <w:szCs w:val="28"/>
              </w:rPr>
            </w:pPr>
            <w:r>
              <w:rPr>
                <w:szCs w:val="28"/>
              </w:rPr>
              <w:t>53</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51. Правопреемство</w:t>
            </w:r>
          </w:p>
        </w:tc>
        <w:tc>
          <w:tcPr>
            <w:tcW w:w="463" w:type="dxa"/>
            <w:shd w:val="clear" w:color="auto" w:fill="auto"/>
          </w:tcPr>
          <w:p w:rsidR="00171E8E" w:rsidRPr="00D4606F" w:rsidRDefault="00171E8E" w:rsidP="00011A24">
            <w:pPr>
              <w:jc w:val="both"/>
              <w:rPr>
                <w:szCs w:val="28"/>
              </w:rPr>
            </w:pPr>
            <w:r>
              <w:rPr>
                <w:szCs w:val="28"/>
              </w:rPr>
              <w:t>53</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52. Вступление в силу настоящего Устава</w:t>
            </w:r>
          </w:p>
        </w:tc>
        <w:tc>
          <w:tcPr>
            <w:tcW w:w="463" w:type="dxa"/>
            <w:shd w:val="clear" w:color="auto" w:fill="auto"/>
          </w:tcPr>
          <w:p w:rsidR="00171E8E" w:rsidRPr="00D4606F" w:rsidRDefault="00171E8E" w:rsidP="00011A24">
            <w:pPr>
              <w:jc w:val="both"/>
              <w:rPr>
                <w:szCs w:val="28"/>
              </w:rPr>
            </w:pPr>
            <w:r w:rsidRPr="00D4606F">
              <w:rPr>
                <w:szCs w:val="28"/>
              </w:rPr>
              <w:t>5</w:t>
            </w:r>
            <w:r>
              <w:rPr>
                <w:szCs w:val="28"/>
              </w:rPr>
              <w:t>3</w:t>
            </w:r>
          </w:p>
        </w:tc>
      </w:tr>
      <w:tr w:rsidR="00171E8E" w:rsidRPr="00D4606F" w:rsidTr="00011A24">
        <w:tc>
          <w:tcPr>
            <w:tcW w:w="9108" w:type="dxa"/>
            <w:shd w:val="clear" w:color="auto" w:fill="auto"/>
          </w:tcPr>
          <w:p w:rsidR="00171E8E" w:rsidRPr="00D4606F" w:rsidRDefault="00171E8E" w:rsidP="00011A24">
            <w:pPr>
              <w:rPr>
                <w:szCs w:val="28"/>
              </w:rPr>
            </w:pPr>
            <w:r w:rsidRPr="00D4606F">
              <w:rPr>
                <w:szCs w:val="28"/>
              </w:rPr>
              <w:t>Статья 53. Признание утратившими силу нормативных актов</w:t>
            </w:r>
          </w:p>
        </w:tc>
        <w:tc>
          <w:tcPr>
            <w:tcW w:w="463" w:type="dxa"/>
            <w:shd w:val="clear" w:color="auto" w:fill="auto"/>
          </w:tcPr>
          <w:p w:rsidR="00171E8E" w:rsidRPr="00D4606F" w:rsidRDefault="00171E8E" w:rsidP="00011A24">
            <w:pPr>
              <w:jc w:val="both"/>
              <w:rPr>
                <w:szCs w:val="28"/>
              </w:rPr>
            </w:pPr>
            <w:r w:rsidRPr="00D4606F">
              <w:rPr>
                <w:szCs w:val="28"/>
              </w:rPr>
              <w:t>54</w:t>
            </w:r>
          </w:p>
        </w:tc>
      </w:tr>
    </w:tbl>
    <w:p w:rsidR="00171E8E" w:rsidRDefault="00171E8E" w:rsidP="00171E8E">
      <w:pPr>
        <w:pStyle w:val="ConsPlusTitle"/>
        <w:widowControl/>
        <w:jc w:val="center"/>
        <w:rPr>
          <w:rFonts w:ascii="Times New Roman" w:hAnsi="Times New Roman" w:cs="Times New Roman"/>
          <w:sz w:val="28"/>
          <w:szCs w:val="28"/>
        </w:rPr>
      </w:pPr>
    </w:p>
    <w:p w:rsidR="00171E8E" w:rsidRDefault="00171E8E" w:rsidP="00171E8E">
      <w:pPr>
        <w:pStyle w:val="ConsPlusTitle"/>
        <w:widowControl/>
        <w:jc w:val="center"/>
        <w:rPr>
          <w:rFonts w:ascii="Times New Roman" w:hAnsi="Times New Roman" w:cs="Times New Roman"/>
          <w:sz w:val="28"/>
          <w:szCs w:val="28"/>
        </w:rPr>
      </w:pPr>
    </w:p>
    <w:p w:rsidR="00171E8E" w:rsidRDefault="00171E8E" w:rsidP="00171E8E">
      <w:pPr>
        <w:pStyle w:val="ConsPlusTitle"/>
        <w:widowControl/>
        <w:jc w:val="center"/>
        <w:rPr>
          <w:rFonts w:ascii="Times New Roman" w:hAnsi="Times New Roman" w:cs="Times New Roman"/>
          <w:sz w:val="28"/>
          <w:szCs w:val="28"/>
        </w:rPr>
      </w:pPr>
    </w:p>
    <w:p w:rsidR="00171E8E" w:rsidRPr="00E136A1" w:rsidRDefault="00171E8E" w:rsidP="00171E8E">
      <w:pPr>
        <w:pStyle w:val="ConsPlusTitle"/>
        <w:widowControl/>
        <w:jc w:val="center"/>
        <w:rPr>
          <w:rFonts w:ascii="Times New Roman" w:hAnsi="Times New Roman" w:cs="Times New Roman"/>
          <w:sz w:val="28"/>
          <w:szCs w:val="28"/>
        </w:rPr>
      </w:pPr>
      <w:r w:rsidRPr="00E136A1">
        <w:rPr>
          <w:rFonts w:ascii="Times New Roman" w:hAnsi="Times New Roman" w:cs="Times New Roman"/>
          <w:sz w:val="28"/>
          <w:szCs w:val="28"/>
        </w:rPr>
        <w:t>Г</w:t>
      </w:r>
      <w:r>
        <w:rPr>
          <w:rFonts w:ascii="Times New Roman" w:hAnsi="Times New Roman" w:cs="Times New Roman"/>
          <w:sz w:val="28"/>
          <w:szCs w:val="28"/>
        </w:rPr>
        <w:t>ЛАВА</w:t>
      </w:r>
      <w:r w:rsidRPr="00E136A1">
        <w:rPr>
          <w:rFonts w:ascii="Times New Roman" w:hAnsi="Times New Roman" w:cs="Times New Roman"/>
          <w:sz w:val="28"/>
          <w:szCs w:val="28"/>
        </w:rPr>
        <w:t xml:space="preserve"> 1. ОБЩИЕ ПОЛОЖЕНИЯ</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1. Наименование муниципального образования, наименование органов местного самоуправления</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6551A9"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1. Официальное наименование муниципального образования – Волховский муниципальный </w:t>
      </w:r>
      <w:r w:rsidRPr="006551A9">
        <w:rPr>
          <w:rFonts w:ascii="Times New Roman" w:hAnsi="Times New Roman" w:cs="Times New Roman"/>
          <w:sz w:val="28"/>
          <w:szCs w:val="28"/>
        </w:rPr>
        <w:t xml:space="preserve">район Ленинградской области, наделенного статусом муниципального района в соответствии с областным законом </w:t>
      </w:r>
      <w:r>
        <w:rPr>
          <w:rFonts w:ascii="Times New Roman" w:hAnsi="Times New Roman" w:cs="Times New Roman"/>
          <w:sz w:val="28"/>
          <w:szCs w:val="28"/>
        </w:rPr>
        <w:t xml:space="preserve">от 15 июня 2010 года № 32-оз </w:t>
      </w:r>
      <w:r w:rsidRPr="00421DD0">
        <w:rPr>
          <w:rFonts w:ascii="Times New Roman" w:hAnsi="Times New Roman" w:cs="Times New Roman"/>
          <w:sz w:val="28"/>
          <w:szCs w:val="28"/>
        </w:rPr>
        <w:t>«Об административно-территориальном устройстве Ленинградской области и порядке его изменения»</w:t>
      </w:r>
      <w:r w:rsidRPr="006551A9">
        <w:rPr>
          <w:rFonts w:ascii="Times New Roman" w:hAnsi="Times New Roman" w:cs="Times New Roman"/>
          <w:sz w:val="28"/>
          <w:szCs w:val="28"/>
        </w:rPr>
        <w:t>.</w:t>
      </w:r>
    </w:p>
    <w:p w:rsidR="00171E8E" w:rsidRDefault="00171E8E" w:rsidP="00171E8E">
      <w:pPr>
        <w:pStyle w:val="ConsPlusNormal"/>
        <w:widowControl/>
        <w:ind w:firstLine="540"/>
        <w:jc w:val="both"/>
        <w:rPr>
          <w:rFonts w:ascii="Times New Roman" w:hAnsi="Times New Roman" w:cs="Times New Roman"/>
          <w:sz w:val="28"/>
          <w:szCs w:val="28"/>
        </w:rPr>
      </w:pPr>
      <w:r w:rsidRPr="006551A9">
        <w:rPr>
          <w:rFonts w:ascii="Times New Roman" w:hAnsi="Times New Roman" w:cs="Times New Roman"/>
          <w:sz w:val="28"/>
          <w:szCs w:val="28"/>
        </w:rPr>
        <w:t>2. Сокращенное наименование муниципального образования – Волховский муниципальный район.</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Сокращенное наименование и наименование, установленное част</w:t>
      </w:r>
      <w:r>
        <w:rPr>
          <w:rFonts w:ascii="Times New Roman" w:hAnsi="Times New Roman" w:cs="Times New Roman"/>
          <w:sz w:val="28"/>
          <w:szCs w:val="28"/>
        </w:rPr>
        <w:t>ью</w:t>
      </w:r>
      <w:r w:rsidRPr="00736E21">
        <w:rPr>
          <w:rFonts w:ascii="Times New Roman" w:hAnsi="Times New Roman" w:cs="Times New Roman"/>
          <w:sz w:val="28"/>
          <w:szCs w:val="28"/>
        </w:rPr>
        <w:t xml:space="preserve"> 1 данной статьи, равнозначны.</w:t>
      </w:r>
    </w:p>
    <w:p w:rsidR="00171E8E" w:rsidRPr="006551A9" w:rsidRDefault="00171E8E" w:rsidP="00171E8E">
      <w:pPr>
        <w:pStyle w:val="ConsPlusNormal"/>
        <w:widowControl/>
        <w:ind w:firstLine="540"/>
        <w:jc w:val="both"/>
        <w:rPr>
          <w:rFonts w:ascii="Times New Roman" w:hAnsi="Times New Roman" w:cs="Times New Roman"/>
          <w:sz w:val="28"/>
          <w:szCs w:val="28"/>
        </w:rPr>
      </w:pPr>
      <w:r w:rsidRPr="006551A9">
        <w:rPr>
          <w:rFonts w:ascii="Times New Roman" w:hAnsi="Times New Roman" w:cs="Times New Roman"/>
          <w:sz w:val="28"/>
          <w:szCs w:val="28"/>
        </w:rPr>
        <w:t>3. Официальное наименование представительного органа муниципального образования</w:t>
      </w:r>
      <w:r>
        <w:rPr>
          <w:rFonts w:ascii="Times New Roman" w:hAnsi="Times New Roman" w:cs="Times New Roman"/>
          <w:sz w:val="28"/>
          <w:szCs w:val="28"/>
        </w:rPr>
        <w:t xml:space="preserve"> – </w:t>
      </w:r>
      <w:r w:rsidRPr="006551A9">
        <w:rPr>
          <w:rFonts w:ascii="Times New Roman" w:hAnsi="Times New Roman" w:cs="Times New Roman"/>
          <w:sz w:val="28"/>
          <w:szCs w:val="28"/>
        </w:rPr>
        <w:t>Совет депутатов Волховского муниципального района Ленинградской области (далее – Совет депутатов).</w:t>
      </w:r>
    </w:p>
    <w:p w:rsidR="00171E8E" w:rsidRPr="006551A9" w:rsidRDefault="00171E8E" w:rsidP="00171E8E">
      <w:pPr>
        <w:ind w:firstLine="540"/>
        <w:jc w:val="both"/>
        <w:rPr>
          <w:szCs w:val="28"/>
        </w:rPr>
      </w:pPr>
      <w:r w:rsidRPr="006551A9">
        <w:rPr>
          <w:szCs w:val="28"/>
        </w:rPr>
        <w:t>4. Сокращенное наименование представительного органа муниципального образования – Совет депутатов Волховского муниципального района</w:t>
      </w:r>
      <w:r w:rsidRPr="006551A9">
        <w:rPr>
          <w:i/>
          <w:szCs w:val="28"/>
        </w:rPr>
        <w:t>.</w:t>
      </w:r>
    </w:p>
    <w:p w:rsidR="00171E8E" w:rsidRPr="006551A9" w:rsidRDefault="00171E8E" w:rsidP="00171E8E">
      <w:pPr>
        <w:ind w:firstLine="540"/>
        <w:jc w:val="both"/>
        <w:rPr>
          <w:szCs w:val="28"/>
        </w:rPr>
      </w:pPr>
      <w:r w:rsidRPr="006551A9">
        <w:rPr>
          <w:szCs w:val="28"/>
        </w:rPr>
        <w:t>5. Официальное наименование главы муниципального образования – глава Волховского муниципального района Ленинградской области (далее – глава муниципального района).</w:t>
      </w:r>
    </w:p>
    <w:p w:rsidR="00171E8E" w:rsidRPr="006551A9" w:rsidRDefault="00171E8E" w:rsidP="00171E8E">
      <w:pPr>
        <w:ind w:firstLine="540"/>
        <w:jc w:val="both"/>
        <w:rPr>
          <w:szCs w:val="28"/>
        </w:rPr>
      </w:pPr>
      <w:r w:rsidRPr="006551A9">
        <w:rPr>
          <w:szCs w:val="28"/>
        </w:rPr>
        <w:t>6. Сокращенное наименование главы муниципального образования – глава Волховского муниципального района</w:t>
      </w:r>
      <w:r w:rsidRPr="006551A9">
        <w:rPr>
          <w:i/>
          <w:szCs w:val="28"/>
        </w:rPr>
        <w:t>.</w:t>
      </w:r>
    </w:p>
    <w:p w:rsidR="00171E8E" w:rsidRPr="006551A9" w:rsidRDefault="00171E8E" w:rsidP="00171E8E">
      <w:pPr>
        <w:ind w:firstLine="540"/>
        <w:jc w:val="both"/>
        <w:rPr>
          <w:szCs w:val="28"/>
        </w:rPr>
      </w:pPr>
      <w:r w:rsidRPr="006551A9">
        <w:rPr>
          <w:szCs w:val="28"/>
        </w:rPr>
        <w:t xml:space="preserve">7. Официальное наименование </w:t>
      </w:r>
      <w:r w:rsidRPr="006551A9">
        <w:rPr>
          <w:color w:val="000000"/>
          <w:szCs w:val="28"/>
          <w:shd w:val="clear" w:color="auto" w:fill="FFFFFF"/>
        </w:rPr>
        <w:t>исполнительно-распорядительного органа муниципального образования</w:t>
      </w:r>
      <w:r w:rsidRPr="006551A9">
        <w:rPr>
          <w:szCs w:val="28"/>
        </w:rPr>
        <w:t xml:space="preserve"> – администрация Волховского муниципального района Ленинградской области (далее – администрация).</w:t>
      </w:r>
    </w:p>
    <w:p w:rsidR="00171E8E" w:rsidRPr="006551A9" w:rsidRDefault="00171E8E" w:rsidP="00171E8E">
      <w:pPr>
        <w:ind w:firstLine="540"/>
        <w:jc w:val="both"/>
        <w:rPr>
          <w:szCs w:val="28"/>
        </w:rPr>
      </w:pPr>
      <w:r w:rsidRPr="006551A9">
        <w:rPr>
          <w:szCs w:val="28"/>
        </w:rPr>
        <w:t xml:space="preserve">8. Сокращенное наименование </w:t>
      </w:r>
      <w:r w:rsidRPr="006551A9">
        <w:rPr>
          <w:color w:val="000000"/>
          <w:szCs w:val="28"/>
          <w:shd w:val="clear" w:color="auto" w:fill="FFFFFF"/>
        </w:rPr>
        <w:t>исполнительно-распорядительного органа муниципального образования</w:t>
      </w:r>
      <w:r w:rsidRPr="006551A9">
        <w:rPr>
          <w:szCs w:val="28"/>
        </w:rPr>
        <w:t xml:space="preserve"> – администрация Волховского муниципального района.</w:t>
      </w:r>
    </w:p>
    <w:p w:rsidR="00171E8E" w:rsidRPr="006551A9" w:rsidRDefault="00171E8E" w:rsidP="00171E8E">
      <w:pPr>
        <w:ind w:firstLine="540"/>
        <w:jc w:val="both"/>
        <w:rPr>
          <w:szCs w:val="28"/>
        </w:rPr>
      </w:pPr>
      <w:r w:rsidRPr="006551A9">
        <w:rPr>
          <w:szCs w:val="28"/>
        </w:rPr>
        <w:t xml:space="preserve">9. Официальное наименование </w:t>
      </w:r>
      <w:r w:rsidRPr="006551A9">
        <w:rPr>
          <w:color w:val="000000"/>
          <w:szCs w:val="28"/>
          <w:shd w:val="clear" w:color="auto" w:fill="FFFFFF"/>
        </w:rPr>
        <w:t>контрольно-сч</w:t>
      </w:r>
      <w:r>
        <w:rPr>
          <w:color w:val="000000"/>
          <w:szCs w:val="28"/>
          <w:shd w:val="clear" w:color="auto" w:fill="FFFFFF"/>
        </w:rPr>
        <w:t>ё</w:t>
      </w:r>
      <w:r w:rsidRPr="006551A9">
        <w:rPr>
          <w:color w:val="000000"/>
          <w:szCs w:val="28"/>
          <w:shd w:val="clear" w:color="auto" w:fill="FFFFFF"/>
        </w:rPr>
        <w:t>тного органа муниципального образования</w:t>
      </w:r>
      <w:r w:rsidRPr="006551A9">
        <w:rPr>
          <w:szCs w:val="28"/>
        </w:rPr>
        <w:t xml:space="preserve"> – Контрольно-сч</w:t>
      </w:r>
      <w:r>
        <w:rPr>
          <w:szCs w:val="28"/>
        </w:rPr>
        <w:t>ё</w:t>
      </w:r>
      <w:r w:rsidRPr="006551A9">
        <w:rPr>
          <w:szCs w:val="28"/>
        </w:rPr>
        <w:t>тный орган Волховского муниципального района Ленинградской области</w:t>
      </w:r>
      <w:r>
        <w:rPr>
          <w:szCs w:val="28"/>
        </w:rPr>
        <w:t xml:space="preserve"> (далее – Контрольно-счётный орган)</w:t>
      </w:r>
      <w:r w:rsidRPr="006551A9">
        <w:rPr>
          <w:szCs w:val="28"/>
        </w:rPr>
        <w:t>.</w:t>
      </w:r>
    </w:p>
    <w:p w:rsidR="00171E8E" w:rsidRPr="006551A9" w:rsidRDefault="00171E8E" w:rsidP="00171E8E">
      <w:pPr>
        <w:ind w:firstLine="540"/>
        <w:jc w:val="both"/>
        <w:rPr>
          <w:szCs w:val="28"/>
        </w:rPr>
      </w:pPr>
      <w:r w:rsidRPr="006551A9">
        <w:rPr>
          <w:szCs w:val="28"/>
        </w:rPr>
        <w:t xml:space="preserve">10. Сокращенное наименование </w:t>
      </w:r>
      <w:r>
        <w:rPr>
          <w:color w:val="000000"/>
          <w:szCs w:val="28"/>
          <w:shd w:val="clear" w:color="auto" w:fill="FFFFFF"/>
        </w:rPr>
        <w:t>контрольно-счё</w:t>
      </w:r>
      <w:r w:rsidRPr="006551A9">
        <w:rPr>
          <w:color w:val="000000"/>
          <w:szCs w:val="28"/>
          <w:shd w:val="clear" w:color="auto" w:fill="FFFFFF"/>
        </w:rPr>
        <w:t>тного органа муниципального образования</w:t>
      </w:r>
      <w:r w:rsidRPr="006551A9">
        <w:rPr>
          <w:szCs w:val="28"/>
        </w:rPr>
        <w:t xml:space="preserve"> – К</w:t>
      </w:r>
      <w:r>
        <w:rPr>
          <w:szCs w:val="28"/>
        </w:rPr>
        <w:t>СО</w:t>
      </w:r>
      <w:r w:rsidRPr="006551A9">
        <w:rPr>
          <w:szCs w:val="28"/>
        </w:rPr>
        <w:t xml:space="preserve"> Волховского муниципального района.</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Default="00171E8E" w:rsidP="00171E8E">
      <w:pPr>
        <w:pStyle w:val="ConsPlusNormal"/>
        <w:widowControl/>
        <w:ind w:firstLine="0"/>
        <w:jc w:val="center"/>
        <w:rPr>
          <w:rFonts w:ascii="Times New Roman" w:hAnsi="Times New Roman" w:cs="Times New Roman"/>
          <w:b/>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2. Состав и границы</w:t>
      </w:r>
      <w:r w:rsidRPr="00E136A1">
        <w:rPr>
          <w:rFonts w:ascii="Times New Roman" w:hAnsi="Times New Roman" w:cs="Times New Roman"/>
          <w:b/>
          <w:color w:val="FF0000"/>
          <w:sz w:val="28"/>
          <w:szCs w:val="28"/>
        </w:rPr>
        <w:t xml:space="preserve"> </w:t>
      </w:r>
      <w:r w:rsidRPr="00E136A1">
        <w:rPr>
          <w:rFonts w:ascii="Times New Roman" w:hAnsi="Times New Roman" w:cs="Times New Roman"/>
          <w:b/>
          <w:sz w:val="28"/>
          <w:szCs w:val="28"/>
        </w:rPr>
        <w:t>территории муниципального района</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В состав Волховского муниципального района входят территории поселений:</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136A1">
        <w:rPr>
          <w:rFonts w:ascii="Times New Roman" w:hAnsi="Times New Roman" w:cs="Times New Roman"/>
          <w:sz w:val="28"/>
          <w:szCs w:val="28"/>
        </w:rPr>
        <w:t>Бережковское сельское поселение (административный центр – дер.Бережки);</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36A1">
        <w:rPr>
          <w:rFonts w:ascii="Times New Roman" w:hAnsi="Times New Roman" w:cs="Times New Roman"/>
          <w:sz w:val="28"/>
          <w:szCs w:val="28"/>
        </w:rPr>
        <w:t>Волховское городское поселение (административный центр – город Волхов);</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36A1">
        <w:rPr>
          <w:rFonts w:ascii="Times New Roman" w:hAnsi="Times New Roman" w:cs="Times New Roman"/>
          <w:sz w:val="28"/>
          <w:szCs w:val="28"/>
        </w:rPr>
        <w:t>Вындиноостровское сельское поселение (административный центр – дер.Вындин Остров);</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36A1">
        <w:rPr>
          <w:rFonts w:ascii="Times New Roman" w:hAnsi="Times New Roman" w:cs="Times New Roman"/>
          <w:sz w:val="28"/>
          <w:szCs w:val="28"/>
        </w:rPr>
        <w:t>Иссадское сельское поселение (административный центр – дер. Иссад);</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36A1">
        <w:rPr>
          <w:rFonts w:ascii="Times New Roman" w:hAnsi="Times New Roman" w:cs="Times New Roman"/>
          <w:sz w:val="28"/>
          <w:szCs w:val="28"/>
        </w:rPr>
        <w:t>Кисельнинское сельское поселение (административный центр – дер.Кисельня);</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36A1">
        <w:rPr>
          <w:rFonts w:ascii="Times New Roman" w:hAnsi="Times New Roman" w:cs="Times New Roman"/>
          <w:sz w:val="28"/>
          <w:szCs w:val="28"/>
        </w:rPr>
        <w:t>Колчановское сельское поселение (административный центр – с.Колчаново);</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36A1">
        <w:rPr>
          <w:rFonts w:ascii="Times New Roman" w:hAnsi="Times New Roman" w:cs="Times New Roman"/>
          <w:sz w:val="28"/>
          <w:szCs w:val="28"/>
        </w:rPr>
        <w:t>Новоладожское городское поселение (административный центр – город Новая Ладога);</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36A1">
        <w:rPr>
          <w:rFonts w:ascii="Times New Roman" w:hAnsi="Times New Roman" w:cs="Times New Roman"/>
          <w:sz w:val="28"/>
          <w:szCs w:val="28"/>
        </w:rPr>
        <w:t>Пашское сельское поселение (административный центр – с. Паша);</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36A1">
        <w:rPr>
          <w:rFonts w:ascii="Times New Roman" w:hAnsi="Times New Roman" w:cs="Times New Roman"/>
          <w:sz w:val="28"/>
          <w:szCs w:val="28"/>
        </w:rPr>
        <w:t>Потанинское сельское поселение (административный центр – дер.Потанино);</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36A1">
        <w:rPr>
          <w:rFonts w:ascii="Times New Roman" w:hAnsi="Times New Roman" w:cs="Times New Roman"/>
          <w:sz w:val="28"/>
          <w:szCs w:val="28"/>
        </w:rPr>
        <w:t>Свирицкое сельское поселение (административный центр – пос.Свирица);</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36A1">
        <w:rPr>
          <w:rFonts w:ascii="Times New Roman" w:hAnsi="Times New Roman" w:cs="Times New Roman"/>
          <w:sz w:val="28"/>
          <w:szCs w:val="28"/>
        </w:rPr>
        <w:t>Селивановское сельское поселение (административный центр – пос.Селиваново);</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36A1">
        <w:rPr>
          <w:rFonts w:ascii="Times New Roman" w:hAnsi="Times New Roman" w:cs="Times New Roman"/>
          <w:sz w:val="28"/>
          <w:szCs w:val="28"/>
        </w:rPr>
        <w:t>Староладожское сельское поселение (административный центр – с.Старая Ладога);</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36A1">
        <w:rPr>
          <w:rFonts w:ascii="Times New Roman" w:hAnsi="Times New Roman" w:cs="Times New Roman"/>
          <w:sz w:val="28"/>
          <w:szCs w:val="28"/>
        </w:rPr>
        <w:t>Сясьстройское городское поселение (административный центр – город Сясьстрой);</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36A1">
        <w:rPr>
          <w:rFonts w:ascii="Times New Roman" w:hAnsi="Times New Roman" w:cs="Times New Roman"/>
          <w:sz w:val="28"/>
          <w:szCs w:val="28"/>
        </w:rPr>
        <w:t>Усадищенское сельское поселение (административный центр – дер.Усадище);</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36A1">
        <w:rPr>
          <w:rFonts w:ascii="Times New Roman" w:hAnsi="Times New Roman" w:cs="Times New Roman"/>
          <w:sz w:val="28"/>
          <w:szCs w:val="28"/>
        </w:rPr>
        <w:t>Хваловское сельское поселение (административный центр – дер.Хвалово).</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Административным центром муниципального района является город Волхов.</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В состав территории входят земли в границах муниципального района независимо от форм собственности и целевых назначений.</w:t>
      </w:r>
    </w:p>
    <w:p w:rsidR="00171E8E" w:rsidRPr="00E136A1" w:rsidRDefault="00171E8E" w:rsidP="00171E8E">
      <w:pPr>
        <w:pStyle w:val="ConsPlusNonformat"/>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4. Границы территории Волховского муниципального района установлены областным законом Ленинградской области </w:t>
      </w:r>
      <w:r>
        <w:rPr>
          <w:rFonts w:ascii="Times New Roman" w:hAnsi="Times New Roman" w:cs="Times New Roman"/>
          <w:sz w:val="28"/>
          <w:szCs w:val="28"/>
        </w:rPr>
        <w:t xml:space="preserve">от 15 июня 2010 года № 32-оз </w:t>
      </w:r>
      <w:r w:rsidRPr="00E136A1">
        <w:rPr>
          <w:rFonts w:ascii="Times New Roman" w:hAnsi="Times New Roman" w:cs="Times New Roman"/>
          <w:sz w:val="28"/>
          <w:szCs w:val="28"/>
        </w:rPr>
        <w:t>«Об</w:t>
      </w:r>
      <w:r>
        <w:rPr>
          <w:rFonts w:ascii="Times New Roman" w:hAnsi="Times New Roman" w:cs="Times New Roman"/>
          <w:sz w:val="28"/>
          <w:szCs w:val="28"/>
        </w:rPr>
        <w:t xml:space="preserve"> административно-территориальном устройстве Ленинградской области и порядке его изменения</w:t>
      </w:r>
      <w:r w:rsidRPr="00E136A1">
        <w:rPr>
          <w:rFonts w:ascii="Times New Roman" w:hAnsi="Times New Roman" w:cs="Times New Roman"/>
          <w:sz w:val="28"/>
          <w:szCs w:val="28"/>
        </w:rPr>
        <w:t>»</w:t>
      </w:r>
      <w:r>
        <w:rPr>
          <w:rFonts w:ascii="Times New Roman" w:hAnsi="Times New Roman" w:cs="Times New Roman"/>
          <w:sz w:val="28"/>
          <w:szCs w:val="28"/>
        </w:rPr>
        <w:t>.</w:t>
      </w:r>
    </w:p>
    <w:p w:rsidR="00171E8E" w:rsidRDefault="00171E8E" w:rsidP="00171E8E">
      <w:pPr>
        <w:pStyle w:val="ConsPlusNormal"/>
        <w:widowControl/>
        <w:ind w:firstLine="540"/>
        <w:jc w:val="both"/>
        <w:rPr>
          <w:rFonts w:ascii="Times New Roman" w:hAnsi="Times New Roman" w:cs="Times New Roman"/>
          <w:b/>
          <w:sz w:val="28"/>
          <w:szCs w:val="28"/>
        </w:rPr>
      </w:pPr>
    </w:p>
    <w:p w:rsidR="00171E8E" w:rsidRDefault="00171E8E" w:rsidP="00171E8E">
      <w:pPr>
        <w:pStyle w:val="ConsPlusNormal"/>
        <w:widowControl/>
        <w:ind w:firstLine="0"/>
        <w:jc w:val="center"/>
        <w:rPr>
          <w:rFonts w:ascii="Times New Roman" w:hAnsi="Times New Roman" w:cs="Times New Roman"/>
          <w:b/>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3. Официальные символы муниципального района и порядок их официального использования</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Официальными символами Волховского муниципального района являются герб и флаг.</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Описание официальных символов и порядок их официального использования устанавливаются решением Совета депутатов.</w:t>
      </w:r>
    </w:p>
    <w:p w:rsidR="00171E8E" w:rsidRPr="00E136A1" w:rsidRDefault="00171E8E" w:rsidP="00171E8E">
      <w:pPr>
        <w:pStyle w:val="ConsPlusNormal"/>
        <w:widowControl/>
        <w:ind w:firstLine="540"/>
        <w:jc w:val="both"/>
        <w:rPr>
          <w:rFonts w:ascii="Times New Roman" w:hAnsi="Times New Roman" w:cs="Times New Roman"/>
          <w:b/>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lastRenderedPageBreak/>
        <w:t>Г</w:t>
      </w:r>
      <w:r>
        <w:rPr>
          <w:rFonts w:ascii="Times New Roman" w:hAnsi="Times New Roman" w:cs="Times New Roman"/>
          <w:b/>
          <w:sz w:val="28"/>
          <w:szCs w:val="28"/>
        </w:rPr>
        <w:t>ЛАВА</w:t>
      </w:r>
      <w:r w:rsidRPr="00E136A1">
        <w:rPr>
          <w:rFonts w:ascii="Times New Roman" w:hAnsi="Times New Roman" w:cs="Times New Roman"/>
          <w:b/>
          <w:sz w:val="28"/>
          <w:szCs w:val="28"/>
        </w:rPr>
        <w:t xml:space="preserve"> 2. ПРАВОВЫЕ ОСНОВЫ ОРГАНИЗАЦИИ И ОСУЩЕСТВЛЕНИЯ МЕСТНОГО САМОУПРАВЛЕНИЯ В МУНИЦИПАЛЬНОМ РАЙОНЕ</w:t>
      </w:r>
    </w:p>
    <w:p w:rsidR="00171E8E" w:rsidRPr="00E136A1" w:rsidRDefault="00171E8E" w:rsidP="00171E8E">
      <w:pPr>
        <w:pStyle w:val="ConsPlusNormal"/>
        <w:widowControl/>
        <w:ind w:firstLine="540"/>
        <w:jc w:val="both"/>
        <w:rPr>
          <w:rFonts w:ascii="Times New Roman" w:hAnsi="Times New Roman" w:cs="Times New Roman"/>
          <w:b/>
          <w:sz w:val="28"/>
          <w:szCs w:val="28"/>
        </w:rPr>
      </w:pPr>
    </w:p>
    <w:p w:rsidR="00171E8E" w:rsidRPr="00E136A1" w:rsidRDefault="00171E8E" w:rsidP="00171E8E">
      <w:pPr>
        <w:ind w:firstLine="540"/>
        <w:jc w:val="both"/>
        <w:rPr>
          <w:szCs w:val="28"/>
        </w:rPr>
      </w:pPr>
      <w:r>
        <w:rPr>
          <w:szCs w:val="28"/>
        </w:rPr>
        <w:t xml:space="preserve">1. </w:t>
      </w:r>
      <w:r w:rsidRPr="00E136A1">
        <w:rPr>
          <w:szCs w:val="28"/>
        </w:rPr>
        <w:t xml:space="preserve">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w:t>
      </w:r>
      <w:r>
        <w:rPr>
          <w:rFonts w:ascii="Times New Roman" w:hAnsi="Times New Roman" w:cs="Times New Roman"/>
          <w:sz w:val="28"/>
          <w:szCs w:val="28"/>
        </w:rPr>
        <w:t xml:space="preserve">– </w:t>
      </w:r>
      <w:r w:rsidRPr="00E136A1">
        <w:rPr>
          <w:rFonts w:ascii="Times New Roman" w:hAnsi="Times New Roman" w:cs="Times New Roman"/>
          <w:sz w:val="28"/>
          <w:szCs w:val="28"/>
        </w:rPr>
        <w:t>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71E8E" w:rsidRPr="00E136A1" w:rsidRDefault="00171E8E" w:rsidP="00171E8E">
      <w:pPr>
        <w:pStyle w:val="ConsPlusNormal"/>
        <w:widowControl/>
        <w:ind w:firstLine="540"/>
        <w:jc w:val="both"/>
        <w:rPr>
          <w:rFonts w:ascii="Times New Roman" w:hAnsi="Times New Roman" w:cs="Times New Roman"/>
          <w:b/>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4. Вопросы местного значения муниципального района</w:t>
      </w:r>
    </w:p>
    <w:p w:rsidR="00171E8E" w:rsidRDefault="00171E8E" w:rsidP="00171E8E">
      <w:pPr>
        <w:pStyle w:val="ConsPlusNonformat"/>
        <w:widowControl/>
        <w:jc w:val="both"/>
        <w:rPr>
          <w:rFonts w:ascii="Times New Roman" w:hAnsi="Times New Roman" w:cs="Times New Roman"/>
          <w:sz w:val="28"/>
          <w:szCs w:val="28"/>
        </w:rPr>
      </w:pPr>
    </w:p>
    <w:p w:rsidR="00171E8E" w:rsidRDefault="00171E8E" w:rsidP="00171E8E">
      <w:pPr>
        <w:pStyle w:val="25"/>
        <w:widowControl w:val="0"/>
        <w:numPr>
          <w:ilvl w:val="0"/>
          <w:numId w:val="1"/>
        </w:numPr>
        <w:tabs>
          <w:tab w:val="left" w:pos="900"/>
        </w:tabs>
        <w:spacing w:line="240" w:lineRule="auto"/>
        <w:ind w:left="0" w:firstLine="540"/>
        <w:jc w:val="both"/>
        <w:rPr>
          <w:rFonts w:ascii="Times New Roman" w:hAnsi="Times New Roman" w:cs="Times New Roman"/>
          <w:sz w:val="28"/>
          <w:szCs w:val="28"/>
          <w:highlight w:val="white"/>
        </w:rPr>
      </w:pPr>
      <w:r w:rsidRPr="005A4BFD">
        <w:rPr>
          <w:rFonts w:ascii="Times New Roman" w:hAnsi="Times New Roman" w:cs="Times New Roman"/>
          <w:sz w:val="28"/>
          <w:szCs w:val="28"/>
          <w:highlight w:val="white"/>
        </w:rPr>
        <w:t>К вопросам местного значения</w:t>
      </w:r>
      <w:r>
        <w:rPr>
          <w:rFonts w:ascii="Times New Roman" w:hAnsi="Times New Roman" w:cs="Times New Roman"/>
          <w:sz w:val="28"/>
          <w:szCs w:val="28"/>
          <w:highlight w:val="white"/>
        </w:rPr>
        <w:t xml:space="preserve"> муниципального образования </w:t>
      </w:r>
      <w:r w:rsidRPr="005A4BFD">
        <w:rPr>
          <w:rFonts w:ascii="Times New Roman" w:hAnsi="Times New Roman" w:cs="Times New Roman"/>
          <w:sz w:val="28"/>
          <w:szCs w:val="28"/>
          <w:highlight w:val="white"/>
        </w:rPr>
        <w:t>в</w:t>
      </w:r>
      <w:r>
        <w:rPr>
          <w:rFonts w:ascii="Times New Roman" w:hAnsi="Times New Roman" w:cs="Times New Roman"/>
          <w:sz w:val="28"/>
          <w:szCs w:val="28"/>
          <w:highlight w:val="white"/>
        </w:rPr>
        <w:t> </w:t>
      </w:r>
      <w:r w:rsidRPr="005A4BFD">
        <w:rPr>
          <w:rFonts w:ascii="Times New Roman" w:hAnsi="Times New Roman" w:cs="Times New Roman"/>
          <w:sz w:val="28"/>
          <w:szCs w:val="28"/>
          <w:highlight w:val="white"/>
        </w:rPr>
        <w:t>соответствии с Федеральным законом от 6 октября 2003 года № 131-ФЗ</w:t>
      </w:r>
      <w:r w:rsidRPr="005A4BFD">
        <w:rPr>
          <w:rFonts w:ascii="Times New Roman" w:hAnsi="Times New Roman" w:cs="Times New Roman"/>
          <w:sz w:val="28"/>
          <w:szCs w:val="28"/>
        </w:rPr>
        <w:t xml:space="preserve"> </w:t>
      </w:r>
      <w:r>
        <w:rPr>
          <w:rFonts w:ascii="Times New Roman" w:hAnsi="Times New Roman" w:cs="Times New Roman"/>
          <w:sz w:val="28"/>
          <w:szCs w:val="28"/>
        </w:rPr>
        <w:t>«</w:t>
      </w:r>
      <w:r w:rsidRPr="005A4BFD">
        <w:rPr>
          <w:rFonts w:ascii="Times New Roman" w:hAnsi="Times New Roman" w:cs="Times New Roman"/>
          <w:sz w:val="28"/>
          <w:szCs w:val="28"/>
        </w:rPr>
        <w:t>Об</w:t>
      </w:r>
      <w:r>
        <w:rPr>
          <w:rFonts w:ascii="Times New Roman" w:hAnsi="Times New Roman" w:cs="Times New Roman"/>
          <w:sz w:val="28"/>
          <w:szCs w:val="28"/>
        </w:rPr>
        <w:t> </w:t>
      </w:r>
      <w:r w:rsidRPr="005A4BFD">
        <w:rPr>
          <w:rFonts w:ascii="Times New Roman" w:hAnsi="Times New Roman" w:cs="Times New Roman"/>
          <w:sz w:val="28"/>
          <w:szCs w:val="28"/>
        </w:rPr>
        <w:t>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5A4BFD">
        <w:rPr>
          <w:rFonts w:ascii="Times New Roman" w:hAnsi="Times New Roman" w:cs="Times New Roman"/>
          <w:sz w:val="28"/>
          <w:szCs w:val="28"/>
          <w:highlight w:val="white"/>
        </w:rPr>
        <w:t>относятся</w:t>
      </w:r>
      <w:r>
        <w:rPr>
          <w:rFonts w:ascii="Times New Roman" w:hAnsi="Times New Roman" w:cs="Times New Roman"/>
          <w:sz w:val="28"/>
          <w:szCs w:val="28"/>
          <w:highlight w:val="white"/>
        </w:rPr>
        <w:t>:</w:t>
      </w:r>
    </w:p>
    <w:p w:rsidR="00171E8E" w:rsidRPr="00D47B00" w:rsidRDefault="00171E8E" w:rsidP="00171E8E">
      <w:pPr>
        <w:pStyle w:val="ConsPlusNormal"/>
        <w:widowControl/>
        <w:ind w:firstLine="540"/>
        <w:jc w:val="both"/>
        <w:rPr>
          <w:rFonts w:ascii="Times New Roman" w:hAnsi="Times New Roman" w:cs="Times New Roman"/>
          <w:sz w:val="28"/>
          <w:szCs w:val="28"/>
        </w:rPr>
      </w:pPr>
      <w:r w:rsidRPr="00D47B00">
        <w:rPr>
          <w:rFonts w:ascii="Times New Roman" w:hAnsi="Times New Roman" w:cs="Times New Roman"/>
          <w:sz w:val="28"/>
          <w:szCs w:val="28"/>
        </w:rPr>
        <w:t xml:space="preserve">1) формирование, утверждение, исполнение бюджета муниципального района, контроль </w:t>
      </w:r>
      <w:r>
        <w:rPr>
          <w:rFonts w:ascii="Times New Roman" w:hAnsi="Times New Roman" w:cs="Times New Roman"/>
          <w:sz w:val="28"/>
          <w:szCs w:val="28"/>
        </w:rPr>
        <w:t>над</w:t>
      </w:r>
      <w:r w:rsidRPr="00D47B00">
        <w:rPr>
          <w:rFonts w:ascii="Times New Roman" w:hAnsi="Times New Roman" w:cs="Times New Roman"/>
          <w:sz w:val="28"/>
          <w:szCs w:val="28"/>
        </w:rPr>
        <w:t xml:space="preserve"> исполнением данного бюджета;</w:t>
      </w:r>
    </w:p>
    <w:p w:rsidR="00171E8E" w:rsidRPr="000B528D" w:rsidRDefault="00171E8E" w:rsidP="00171E8E">
      <w:pPr>
        <w:pStyle w:val="ConsPlusNormal"/>
        <w:widowControl/>
        <w:ind w:firstLine="540"/>
        <w:jc w:val="both"/>
        <w:rPr>
          <w:rFonts w:ascii="Times New Roman" w:hAnsi="Times New Roman" w:cs="Times New Roman"/>
          <w:sz w:val="28"/>
          <w:szCs w:val="28"/>
        </w:rPr>
      </w:pPr>
      <w:r w:rsidRPr="000B528D">
        <w:rPr>
          <w:rFonts w:ascii="Times New Roman" w:hAnsi="Times New Roman" w:cs="Times New Roman"/>
          <w:sz w:val="28"/>
          <w:szCs w:val="28"/>
        </w:rPr>
        <w:t>2) установление, изменение и отмена местных налогов и сборов муниципального района;</w:t>
      </w:r>
    </w:p>
    <w:p w:rsidR="00171E8E" w:rsidRPr="000B528D" w:rsidRDefault="00171E8E" w:rsidP="00171E8E">
      <w:pPr>
        <w:pStyle w:val="ConsPlusNormal"/>
        <w:widowControl/>
        <w:ind w:firstLine="540"/>
        <w:jc w:val="both"/>
        <w:rPr>
          <w:rFonts w:ascii="Times New Roman" w:hAnsi="Times New Roman" w:cs="Times New Roman"/>
          <w:sz w:val="28"/>
          <w:szCs w:val="28"/>
        </w:rPr>
      </w:pPr>
      <w:r w:rsidRPr="000B528D">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171E8E" w:rsidRPr="000B528D" w:rsidRDefault="00171E8E" w:rsidP="00171E8E">
      <w:pPr>
        <w:pStyle w:val="ConsPlusNormal"/>
        <w:widowControl/>
        <w:tabs>
          <w:tab w:val="left" w:pos="900"/>
        </w:tabs>
        <w:ind w:firstLine="540"/>
        <w:jc w:val="both"/>
        <w:rPr>
          <w:rFonts w:ascii="Times New Roman" w:hAnsi="Times New Roman" w:cs="Times New Roman"/>
          <w:sz w:val="24"/>
          <w:szCs w:val="24"/>
        </w:rPr>
      </w:pPr>
      <w:r w:rsidRPr="000B528D">
        <w:rPr>
          <w:rFonts w:ascii="Times New Roman" w:hAnsi="Times New Roman" w:cs="Times New Roman"/>
          <w:sz w:val="28"/>
          <w:szCs w:val="28"/>
        </w:rPr>
        <w:t>4) организация в границах муниципального района электро- и газоснабжения поселений</w:t>
      </w:r>
      <w:r w:rsidRPr="000B528D">
        <w:rPr>
          <w:szCs w:val="28"/>
        </w:rPr>
        <w:t xml:space="preserve"> </w:t>
      </w:r>
      <w:r w:rsidRPr="000B528D">
        <w:rPr>
          <w:rFonts w:ascii="Times New Roman" w:hAnsi="Times New Roman" w:cs="Times New Roman"/>
          <w:sz w:val="28"/>
          <w:szCs w:val="28"/>
        </w:rPr>
        <w:t>в пределах полномочий, установленных законодательством Российской Федерации;</w:t>
      </w:r>
    </w:p>
    <w:p w:rsidR="00171E8E" w:rsidRPr="000B528D" w:rsidRDefault="00171E8E" w:rsidP="00171E8E">
      <w:pPr>
        <w:pStyle w:val="ConsPlusNormal"/>
        <w:widowControl/>
        <w:ind w:firstLine="540"/>
        <w:jc w:val="both"/>
        <w:rPr>
          <w:rFonts w:ascii="Times New Roman" w:hAnsi="Times New Roman" w:cs="Times New Roman"/>
          <w:sz w:val="24"/>
          <w:szCs w:val="24"/>
        </w:rPr>
      </w:pPr>
      <w:r w:rsidRPr="000B528D">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1E8E" w:rsidRPr="000B528D" w:rsidRDefault="00171E8E" w:rsidP="00171E8E">
      <w:pPr>
        <w:pStyle w:val="ConsPlusNormal"/>
        <w:widowControl/>
        <w:ind w:firstLine="540"/>
        <w:jc w:val="both"/>
        <w:rPr>
          <w:rFonts w:ascii="Times New Roman" w:hAnsi="Times New Roman" w:cs="Times New Roman"/>
          <w:sz w:val="28"/>
          <w:szCs w:val="28"/>
        </w:rPr>
      </w:pPr>
      <w:r w:rsidRPr="000B528D">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71E8E" w:rsidRPr="000B528D" w:rsidRDefault="00171E8E" w:rsidP="00171E8E">
      <w:pPr>
        <w:pStyle w:val="ConsPlusNormal"/>
        <w:widowControl/>
        <w:ind w:firstLine="540"/>
        <w:jc w:val="both"/>
        <w:rPr>
          <w:rFonts w:ascii="Times New Roman" w:hAnsi="Times New Roman" w:cs="Times New Roman"/>
          <w:sz w:val="28"/>
          <w:szCs w:val="28"/>
        </w:rPr>
      </w:pPr>
      <w:r w:rsidRPr="000B528D">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71E8E" w:rsidRPr="000B528D" w:rsidRDefault="00171E8E" w:rsidP="00171E8E">
      <w:pPr>
        <w:pStyle w:val="ConsPlusNormal"/>
        <w:widowControl/>
        <w:ind w:firstLine="540"/>
        <w:jc w:val="both"/>
        <w:rPr>
          <w:rFonts w:ascii="Times New Roman" w:hAnsi="Times New Roman" w:cs="Times New Roman"/>
          <w:sz w:val="28"/>
          <w:szCs w:val="28"/>
        </w:rPr>
      </w:pPr>
      <w:r w:rsidRPr="000B528D">
        <w:rPr>
          <w:rFonts w:ascii="Times New Roman" w:hAnsi="Times New Roman" w:cs="Times New Roman"/>
          <w:sz w:val="28"/>
          <w:szCs w:val="28"/>
        </w:rPr>
        <w:lastRenderedPageBreak/>
        <w:t>8) участие в предупреждении и ликвидации последствий чрезвычайных ситуаций на территории муниципального района;</w:t>
      </w:r>
    </w:p>
    <w:p w:rsidR="00171E8E" w:rsidRPr="000B528D" w:rsidRDefault="00171E8E" w:rsidP="00171E8E">
      <w:pPr>
        <w:pStyle w:val="ConsPlusNormal"/>
        <w:widowControl/>
        <w:ind w:firstLine="540"/>
        <w:jc w:val="both"/>
        <w:rPr>
          <w:rFonts w:ascii="Times New Roman" w:hAnsi="Times New Roman" w:cs="Times New Roman"/>
          <w:sz w:val="28"/>
          <w:szCs w:val="28"/>
        </w:rPr>
      </w:pPr>
      <w:r w:rsidRPr="000B528D">
        <w:rPr>
          <w:rFonts w:ascii="Times New Roman" w:hAnsi="Times New Roman" w:cs="Times New Roman"/>
          <w:sz w:val="28"/>
          <w:szCs w:val="28"/>
        </w:rPr>
        <w:t>9) организация охраны общественного порядка на территории муниципального района муниципальной милицией;</w:t>
      </w:r>
    </w:p>
    <w:p w:rsidR="00171E8E" w:rsidRPr="000B528D" w:rsidRDefault="00171E8E" w:rsidP="00171E8E">
      <w:pPr>
        <w:pStyle w:val="ConsPlusNormal"/>
        <w:widowControl/>
        <w:ind w:firstLine="540"/>
        <w:jc w:val="both"/>
        <w:rPr>
          <w:rFonts w:ascii="Times New Roman" w:hAnsi="Times New Roman" w:cs="Times New Roman"/>
          <w:sz w:val="28"/>
          <w:szCs w:val="28"/>
        </w:rPr>
      </w:pPr>
      <w:r w:rsidRPr="000B528D">
        <w:rPr>
          <w:rFonts w:ascii="Times New Roman" w:hAnsi="Times New Roman" w:cs="Times New Roman"/>
          <w:sz w:val="28"/>
          <w:szCs w:val="28"/>
        </w:rPr>
        <w:t>10) организация мероприятий межпоселенческого характера по охране окружающей среды;</w:t>
      </w:r>
    </w:p>
    <w:p w:rsidR="00171E8E" w:rsidRPr="00DC6A83" w:rsidRDefault="00171E8E" w:rsidP="00171E8E">
      <w:pPr>
        <w:tabs>
          <w:tab w:val="left" w:pos="1080"/>
        </w:tabs>
        <w:ind w:firstLine="540"/>
        <w:jc w:val="both"/>
        <w:rPr>
          <w:szCs w:val="28"/>
        </w:rPr>
      </w:pPr>
      <w:r w:rsidRPr="003136AE">
        <w:rPr>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Ленинградской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w:t>
      </w:r>
      <w:r>
        <w:rPr>
          <w:szCs w:val="28"/>
        </w:rPr>
        <w:t>дыха детей в каникулярное время</w:t>
      </w:r>
      <w:r w:rsidRPr="00DC6A83">
        <w:rPr>
          <w:szCs w:val="28"/>
        </w:rPr>
        <w:t xml:space="preserve">; </w:t>
      </w:r>
    </w:p>
    <w:p w:rsidR="00171E8E" w:rsidRDefault="00171E8E" w:rsidP="00171E8E">
      <w:pPr>
        <w:ind w:firstLine="539"/>
        <w:jc w:val="both"/>
        <w:rPr>
          <w:szCs w:val="28"/>
        </w:rPr>
      </w:pPr>
      <w:r w:rsidRPr="003136AE">
        <w:rPr>
          <w:szCs w:val="28"/>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w:t>
      </w:r>
      <w:r>
        <w:rPr>
          <w:szCs w:val="28"/>
        </w:rPr>
        <w:t>ия гражданам медицинской помощи</w:t>
      </w:r>
      <w:r w:rsidRPr="003136AE">
        <w:rPr>
          <w:szCs w:val="28"/>
        </w:rPr>
        <w:t xml:space="preserve">; </w:t>
      </w:r>
    </w:p>
    <w:p w:rsidR="00171E8E" w:rsidRPr="00057E13" w:rsidRDefault="00171E8E" w:rsidP="00171E8E">
      <w:pPr>
        <w:ind w:firstLine="540"/>
        <w:jc w:val="both"/>
        <w:rPr>
          <w:szCs w:val="28"/>
        </w:rPr>
      </w:pPr>
      <w:r w:rsidRPr="003136AE">
        <w:rPr>
          <w:szCs w:val="28"/>
        </w:rPr>
        <w:t xml:space="preserve">13) </w:t>
      </w:r>
      <w:r w:rsidRPr="00057E13">
        <w:rPr>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71E8E" w:rsidRDefault="00171E8E" w:rsidP="00171E8E">
      <w:pPr>
        <w:ind w:firstLine="539"/>
        <w:jc w:val="both"/>
        <w:rPr>
          <w:szCs w:val="28"/>
        </w:rPr>
      </w:pPr>
      <w:r w:rsidRPr="003136AE">
        <w:rPr>
          <w:szCs w:val="28"/>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171E8E" w:rsidRDefault="00171E8E" w:rsidP="00171E8E">
      <w:pPr>
        <w:ind w:firstLine="540"/>
        <w:jc w:val="both"/>
        <w:rPr>
          <w:szCs w:val="28"/>
        </w:rPr>
      </w:pPr>
      <w:r>
        <w:rPr>
          <w:szCs w:val="28"/>
        </w:rPr>
        <w:t xml:space="preserve">15) </w:t>
      </w:r>
      <w:r w:rsidRPr="00057E13">
        <w:rPr>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71E8E" w:rsidRPr="00057E13" w:rsidRDefault="00171E8E" w:rsidP="00171E8E">
      <w:pPr>
        <w:ind w:firstLine="540"/>
        <w:jc w:val="both"/>
        <w:rPr>
          <w:szCs w:val="28"/>
        </w:rPr>
      </w:pPr>
      <w:r>
        <w:rPr>
          <w:szCs w:val="28"/>
        </w:rPr>
        <w:lastRenderedPageBreak/>
        <w:t xml:space="preserve">16) </w:t>
      </w:r>
      <w:r w:rsidRPr="00057E13">
        <w:rPr>
          <w:szCs w:val="28"/>
        </w:rPr>
        <w:t xml:space="preserve">организация в соответствии с Федеральным </w:t>
      </w:r>
      <w:hyperlink r:id="rId5" w:history="1">
        <w:r w:rsidRPr="00AE7320">
          <w:rPr>
            <w:rStyle w:val="aa"/>
            <w:szCs w:val="28"/>
          </w:rPr>
          <w:t>законом</w:t>
        </w:r>
      </w:hyperlink>
      <w:r w:rsidRPr="00057E13">
        <w:rPr>
          <w:szCs w:val="28"/>
        </w:rPr>
        <w:t xml:space="preserve"> от 24 июля 2007 года </w:t>
      </w:r>
      <w:r>
        <w:rPr>
          <w:szCs w:val="28"/>
        </w:rPr>
        <w:t>№</w:t>
      </w:r>
      <w:r w:rsidRPr="00057E13">
        <w:rPr>
          <w:szCs w:val="28"/>
        </w:rPr>
        <w:t xml:space="preserve"> 221-ФЗ </w:t>
      </w:r>
      <w:r>
        <w:rPr>
          <w:szCs w:val="28"/>
        </w:rPr>
        <w:t>«</w:t>
      </w:r>
      <w:r w:rsidRPr="00057E13">
        <w:rPr>
          <w:szCs w:val="28"/>
        </w:rPr>
        <w:t>О государственном кадастре недвижимости</w:t>
      </w:r>
      <w:r>
        <w:rPr>
          <w:szCs w:val="28"/>
        </w:rPr>
        <w:t xml:space="preserve">» </w:t>
      </w:r>
      <w:r w:rsidRPr="00057E13">
        <w:rPr>
          <w:szCs w:val="28"/>
        </w:rPr>
        <w:t>выполнения комплексных кадастровых работ и утв</w:t>
      </w:r>
      <w:r>
        <w:rPr>
          <w:szCs w:val="28"/>
        </w:rPr>
        <w:t>ерждение карты-плана территории;</w:t>
      </w:r>
    </w:p>
    <w:p w:rsidR="00171E8E" w:rsidRPr="003136AE" w:rsidRDefault="00171E8E" w:rsidP="00171E8E">
      <w:pPr>
        <w:ind w:firstLine="539"/>
        <w:jc w:val="both"/>
        <w:rPr>
          <w:szCs w:val="28"/>
        </w:rPr>
      </w:pPr>
      <w:r>
        <w:rPr>
          <w:szCs w:val="28"/>
        </w:rPr>
        <w:t>17</w:t>
      </w:r>
      <w:r w:rsidRPr="003136AE">
        <w:rPr>
          <w:szCs w:val="28"/>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171E8E" w:rsidRPr="003136AE" w:rsidRDefault="00171E8E" w:rsidP="00171E8E">
      <w:pPr>
        <w:tabs>
          <w:tab w:val="left" w:pos="1080"/>
        </w:tabs>
        <w:ind w:firstLine="539"/>
        <w:jc w:val="both"/>
        <w:rPr>
          <w:szCs w:val="28"/>
        </w:rPr>
      </w:pPr>
      <w:r>
        <w:rPr>
          <w:szCs w:val="28"/>
        </w:rPr>
        <w:t>18</w:t>
      </w:r>
      <w:r w:rsidRPr="003136AE">
        <w:rPr>
          <w:szCs w:val="28"/>
        </w:rPr>
        <w:t>) формирование и содержание муниципального архива, включая хранение архивных фондов поселений;</w:t>
      </w:r>
    </w:p>
    <w:p w:rsidR="00171E8E" w:rsidRDefault="00171E8E" w:rsidP="00171E8E">
      <w:pPr>
        <w:ind w:firstLine="539"/>
        <w:jc w:val="both"/>
        <w:rPr>
          <w:szCs w:val="28"/>
        </w:rPr>
      </w:pPr>
      <w:r>
        <w:rPr>
          <w:szCs w:val="28"/>
        </w:rPr>
        <w:t>19</w:t>
      </w:r>
      <w:r w:rsidRPr="003136AE">
        <w:rPr>
          <w:szCs w:val="28"/>
        </w:rPr>
        <w:t>) содержание на территории муниципального района межпоселенческих мест захоронения, организация ритуальных услуг;</w:t>
      </w:r>
    </w:p>
    <w:p w:rsidR="00171E8E" w:rsidRPr="003136AE" w:rsidRDefault="00171E8E" w:rsidP="00171E8E">
      <w:pPr>
        <w:ind w:firstLine="540"/>
        <w:jc w:val="both"/>
        <w:rPr>
          <w:szCs w:val="28"/>
        </w:rPr>
      </w:pPr>
      <w:r>
        <w:rPr>
          <w:szCs w:val="28"/>
        </w:rPr>
        <w:t>20</w:t>
      </w:r>
      <w:r w:rsidRPr="003136AE">
        <w:rPr>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71E8E" w:rsidRPr="003136AE" w:rsidRDefault="00171E8E" w:rsidP="00171E8E">
      <w:pPr>
        <w:tabs>
          <w:tab w:val="left" w:pos="1080"/>
        </w:tabs>
        <w:ind w:firstLine="539"/>
        <w:jc w:val="both"/>
        <w:rPr>
          <w:szCs w:val="28"/>
        </w:rPr>
      </w:pPr>
      <w:r>
        <w:rPr>
          <w:szCs w:val="28"/>
        </w:rPr>
        <w:t>21</w:t>
      </w:r>
      <w:r w:rsidRPr="003136AE">
        <w:rPr>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71E8E" w:rsidRPr="003136AE" w:rsidRDefault="00171E8E" w:rsidP="00171E8E">
      <w:pPr>
        <w:ind w:firstLine="539"/>
        <w:jc w:val="both"/>
        <w:rPr>
          <w:szCs w:val="28"/>
        </w:rPr>
      </w:pPr>
      <w:r>
        <w:rPr>
          <w:szCs w:val="28"/>
        </w:rPr>
        <w:t>22</w:t>
      </w:r>
      <w:r w:rsidRPr="003136AE">
        <w:rPr>
          <w:szCs w:val="28"/>
        </w:rPr>
        <w:t xml:space="preserve">)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171E8E" w:rsidRDefault="00171E8E" w:rsidP="00171E8E">
      <w:pPr>
        <w:ind w:firstLine="539"/>
        <w:jc w:val="both"/>
        <w:rPr>
          <w:szCs w:val="28"/>
        </w:rPr>
      </w:pPr>
      <w:r>
        <w:rPr>
          <w:szCs w:val="28"/>
        </w:rPr>
        <w:t>23</w:t>
      </w:r>
      <w:r w:rsidRPr="003136AE">
        <w:rPr>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71E8E" w:rsidRPr="003136AE" w:rsidRDefault="00171E8E" w:rsidP="00171E8E">
      <w:pPr>
        <w:ind w:firstLine="539"/>
        <w:jc w:val="both"/>
        <w:rPr>
          <w:szCs w:val="28"/>
        </w:rPr>
      </w:pPr>
      <w:r>
        <w:rPr>
          <w:szCs w:val="28"/>
        </w:rPr>
        <w:t xml:space="preserve">24) </w:t>
      </w:r>
      <w:r w:rsidRPr="00057E13">
        <w:rPr>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71E8E" w:rsidRPr="003136AE" w:rsidRDefault="00171E8E" w:rsidP="00171E8E">
      <w:pPr>
        <w:tabs>
          <w:tab w:val="left" w:pos="1080"/>
        </w:tabs>
        <w:ind w:firstLine="540"/>
        <w:jc w:val="both"/>
        <w:rPr>
          <w:szCs w:val="28"/>
        </w:rPr>
      </w:pPr>
      <w:r w:rsidRPr="003136AE">
        <w:rPr>
          <w:szCs w:val="28"/>
        </w:rPr>
        <w:t>2</w:t>
      </w:r>
      <w:r>
        <w:rPr>
          <w:szCs w:val="28"/>
        </w:rPr>
        <w:t>5</w:t>
      </w:r>
      <w:r w:rsidRPr="003136AE">
        <w:rPr>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71E8E" w:rsidRPr="003136AE" w:rsidRDefault="00171E8E" w:rsidP="00171E8E">
      <w:pPr>
        <w:ind w:firstLine="539"/>
        <w:jc w:val="both"/>
        <w:rPr>
          <w:szCs w:val="28"/>
        </w:rPr>
      </w:pPr>
      <w:r>
        <w:rPr>
          <w:szCs w:val="28"/>
        </w:rPr>
        <w:t>26</w:t>
      </w:r>
      <w:r w:rsidRPr="003136AE">
        <w:rPr>
          <w:szCs w:val="28"/>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w:t>
      </w:r>
      <w:r>
        <w:rPr>
          <w:szCs w:val="28"/>
        </w:rPr>
        <w:t>одного и техногенного характера</w:t>
      </w:r>
      <w:r w:rsidRPr="003136AE">
        <w:rPr>
          <w:szCs w:val="28"/>
        </w:rPr>
        <w:t>;</w:t>
      </w:r>
    </w:p>
    <w:p w:rsidR="00171E8E" w:rsidRPr="003136AE" w:rsidRDefault="00171E8E" w:rsidP="00171E8E">
      <w:pPr>
        <w:ind w:firstLine="539"/>
        <w:jc w:val="both"/>
        <w:rPr>
          <w:szCs w:val="28"/>
        </w:rPr>
      </w:pPr>
      <w:r>
        <w:rPr>
          <w:szCs w:val="28"/>
        </w:rPr>
        <w:t>27</w:t>
      </w:r>
      <w:r w:rsidRPr="003136AE">
        <w:rPr>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71E8E" w:rsidRPr="003136AE" w:rsidRDefault="00171E8E" w:rsidP="00171E8E">
      <w:pPr>
        <w:ind w:firstLine="539"/>
        <w:jc w:val="both"/>
        <w:rPr>
          <w:szCs w:val="28"/>
        </w:rPr>
      </w:pPr>
      <w:r>
        <w:rPr>
          <w:szCs w:val="28"/>
        </w:rPr>
        <w:t>28</w:t>
      </w:r>
      <w:r w:rsidRPr="003136AE">
        <w:rPr>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71E8E" w:rsidRPr="003136AE" w:rsidRDefault="00171E8E" w:rsidP="00171E8E">
      <w:pPr>
        <w:ind w:firstLine="539"/>
        <w:jc w:val="both"/>
        <w:rPr>
          <w:szCs w:val="28"/>
        </w:rPr>
      </w:pPr>
      <w:r>
        <w:rPr>
          <w:szCs w:val="28"/>
        </w:rPr>
        <w:lastRenderedPageBreak/>
        <w:t>29</w:t>
      </w:r>
      <w:r w:rsidRPr="003136AE">
        <w:rPr>
          <w:szCs w:val="28"/>
        </w:rPr>
        <w:t>) осуществление мероприятий по обеспечению безопасности людей на водных объектах, охране их жизни и здоровья;</w:t>
      </w:r>
    </w:p>
    <w:p w:rsidR="00171E8E" w:rsidRDefault="00171E8E" w:rsidP="00171E8E">
      <w:pPr>
        <w:autoSpaceDE w:val="0"/>
        <w:autoSpaceDN w:val="0"/>
        <w:adjustRightInd w:val="0"/>
        <w:ind w:firstLine="540"/>
        <w:jc w:val="both"/>
        <w:rPr>
          <w:szCs w:val="28"/>
        </w:rPr>
      </w:pPr>
      <w:r>
        <w:rPr>
          <w:szCs w:val="28"/>
        </w:rPr>
        <w:t>30</w:t>
      </w:r>
      <w:r w:rsidRPr="003136AE">
        <w:rPr>
          <w:szCs w:val="28"/>
        </w:rPr>
        <w:t xml:space="preserve">) </w:t>
      </w:r>
      <w:r>
        <w:rPr>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71E8E" w:rsidRPr="003136AE" w:rsidRDefault="00171E8E" w:rsidP="00171E8E">
      <w:pPr>
        <w:ind w:firstLine="539"/>
        <w:jc w:val="both"/>
        <w:rPr>
          <w:szCs w:val="28"/>
        </w:rPr>
      </w:pPr>
      <w:r>
        <w:rPr>
          <w:szCs w:val="28"/>
        </w:rPr>
        <w:t>31</w:t>
      </w:r>
      <w:r w:rsidRPr="003136AE">
        <w:rPr>
          <w:szCs w:val="28"/>
        </w:rPr>
        <w:t xml:space="preserve">) обеспечение условий для развития на территории муниципального района физической культуры </w:t>
      </w:r>
      <w:r>
        <w:rPr>
          <w:szCs w:val="28"/>
        </w:rPr>
        <w:t xml:space="preserve">школьного спорта </w:t>
      </w:r>
      <w:r w:rsidRPr="003136AE">
        <w:rPr>
          <w:szCs w:val="28"/>
        </w:rPr>
        <w:t>и массового спорта, организация проведения официальных физкультурно-оздоровительных и спортивных мероприятий муниципального района;</w:t>
      </w:r>
    </w:p>
    <w:p w:rsidR="00171E8E" w:rsidRPr="003136AE" w:rsidRDefault="00171E8E" w:rsidP="00171E8E">
      <w:pPr>
        <w:ind w:firstLine="539"/>
        <w:jc w:val="both"/>
        <w:rPr>
          <w:szCs w:val="28"/>
        </w:rPr>
      </w:pPr>
      <w:r>
        <w:rPr>
          <w:szCs w:val="28"/>
        </w:rPr>
        <w:t>32</w:t>
      </w:r>
      <w:r w:rsidRPr="003136AE">
        <w:rPr>
          <w:szCs w:val="28"/>
        </w:rPr>
        <w:t>) организация и осуществление мероприятий межпоселенческого характера по работе с детьми и молодежью;</w:t>
      </w:r>
    </w:p>
    <w:p w:rsidR="00171E8E" w:rsidRPr="003136AE" w:rsidRDefault="00171E8E" w:rsidP="00171E8E">
      <w:pPr>
        <w:ind w:firstLine="539"/>
        <w:jc w:val="both"/>
        <w:rPr>
          <w:szCs w:val="28"/>
        </w:rPr>
      </w:pPr>
      <w:r>
        <w:rPr>
          <w:szCs w:val="28"/>
        </w:rPr>
        <w:t>33</w:t>
      </w:r>
      <w:r w:rsidRPr="003136AE">
        <w:rPr>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71E8E" w:rsidRDefault="00171E8E" w:rsidP="00171E8E">
      <w:pPr>
        <w:ind w:firstLine="540"/>
        <w:jc w:val="both"/>
        <w:rPr>
          <w:szCs w:val="28"/>
        </w:rPr>
      </w:pPr>
      <w:r>
        <w:rPr>
          <w:szCs w:val="28"/>
        </w:rPr>
        <w:t>34</w:t>
      </w:r>
      <w:r w:rsidRPr="003136AE">
        <w:rPr>
          <w:szCs w:val="28"/>
        </w:rPr>
        <w:t>) осуществление муниципального лесного контроля;</w:t>
      </w:r>
    </w:p>
    <w:p w:rsidR="00171E8E" w:rsidRPr="00057E13" w:rsidRDefault="00171E8E" w:rsidP="00171E8E">
      <w:pPr>
        <w:ind w:firstLine="539"/>
        <w:jc w:val="both"/>
        <w:rPr>
          <w:szCs w:val="28"/>
        </w:rPr>
      </w:pPr>
      <w:r>
        <w:rPr>
          <w:szCs w:val="28"/>
        </w:rPr>
        <w:t xml:space="preserve">35) </w:t>
      </w:r>
      <w:r w:rsidRPr="00057E13">
        <w:rPr>
          <w:szCs w:val="28"/>
        </w:rPr>
        <w:t>осуществление муниципального земельного контроля на межселенной территории муниципального района;</w:t>
      </w:r>
    </w:p>
    <w:p w:rsidR="00171E8E" w:rsidRPr="003136AE" w:rsidRDefault="00171E8E" w:rsidP="00171E8E">
      <w:pPr>
        <w:tabs>
          <w:tab w:val="left" w:pos="1080"/>
        </w:tabs>
        <w:ind w:firstLine="539"/>
        <w:jc w:val="both"/>
        <w:rPr>
          <w:szCs w:val="28"/>
        </w:rPr>
      </w:pPr>
      <w:r w:rsidRPr="003136AE">
        <w:rPr>
          <w:szCs w:val="28"/>
        </w:rPr>
        <w:t>3</w:t>
      </w:r>
      <w:r>
        <w:rPr>
          <w:szCs w:val="28"/>
        </w:rPr>
        <w:t>6</w:t>
      </w:r>
      <w:r w:rsidRPr="003136AE">
        <w:rPr>
          <w:szCs w:val="28"/>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171E8E" w:rsidRPr="003136AE" w:rsidRDefault="00171E8E" w:rsidP="00171E8E">
      <w:pPr>
        <w:tabs>
          <w:tab w:val="left" w:pos="1080"/>
        </w:tabs>
        <w:ind w:firstLine="539"/>
        <w:jc w:val="both"/>
        <w:rPr>
          <w:szCs w:val="28"/>
        </w:rPr>
      </w:pPr>
      <w:r w:rsidRPr="003136AE">
        <w:rPr>
          <w:szCs w:val="28"/>
        </w:rPr>
        <w:t>3</w:t>
      </w:r>
      <w:r>
        <w:rPr>
          <w:szCs w:val="28"/>
        </w:rPr>
        <w:t>7</w:t>
      </w:r>
      <w:r w:rsidRPr="003136AE">
        <w:rPr>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71E8E" w:rsidRPr="003136AE" w:rsidRDefault="00171E8E" w:rsidP="00171E8E">
      <w:pPr>
        <w:ind w:firstLine="539"/>
        <w:jc w:val="both"/>
        <w:rPr>
          <w:szCs w:val="28"/>
        </w:rPr>
      </w:pPr>
      <w:r w:rsidRPr="003136AE">
        <w:rPr>
          <w:szCs w:val="28"/>
        </w:rPr>
        <w:t>3</w:t>
      </w:r>
      <w:r>
        <w:rPr>
          <w:szCs w:val="28"/>
        </w:rPr>
        <w:t>8</w:t>
      </w:r>
      <w:r w:rsidRPr="003136AE">
        <w:rPr>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171E8E" w:rsidRPr="003136AE" w:rsidRDefault="00171E8E" w:rsidP="00171E8E">
      <w:pPr>
        <w:ind w:firstLine="539"/>
        <w:jc w:val="both"/>
        <w:rPr>
          <w:szCs w:val="28"/>
        </w:rPr>
      </w:pPr>
      <w:r w:rsidRPr="003136AE">
        <w:rPr>
          <w:szCs w:val="28"/>
        </w:rPr>
        <w:t>3</w:t>
      </w:r>
      <w:r>
        <w:rPr>
          <w:szCs w:val="28"/>
        </w:rPr>
        <w:t>9</w:t>
      </w:r>
      <w:r w:rsidRPr="003136AE">
        <w:rPr>
          <w:szCs w:val="28"/>
        </w:rPr>
        <w:t>) осуществление мер по противодействию коррупции в границах муниципального района;</w:t>
      </w:r>
    </w:p>
    <w:p w:rsidR="00171E8E" w:rsidRDefault="00171E8E" w:rsidP="00171E8E">
      <w:pPr>
        <w:ind w:firstLine="539"/>
        <w:jc w:val="both"/>
        <w:rPr>
          <w:szCs w:val="28"/>
        </w:rPr>
      </w:pPr>
      <w:r>
        <w:rPr>
          <w:szCs w:val="28"/>
        </w:rPr>
        <w:t>40</w:t>
      </w:r>
      <w:r w:rsidRPr="003136AE">
        <w:rPr>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szCs w:val="28"/>
        </w:rPr>
        <w:t>;</w:t>
      </w:r>
    </w:p>
    <w:p w:rsidR="00171E8E" w:rsidRPr="0048797E" w:rsidRDefault="00171E8E" w:rsidP="00171E8E">
      <w:pPr>
        <w:ind w:firstLine="539"/>
        <w:jc w:val="both"/>
        <w:rPr>
          <w:b/>
          <w:szCs w:val="28"/>
        </w:rPr>
      </w:pPr>
      <w:r w:rsidRPr="0048797E">
        <w:rPr>
          <w:b/>
          <w:szCs w:val="28"/>
        </w:rPr>
        <w:t xml:space="preserve">41) </w:t>
      </w:r>
      <w:r w:rsidRPr="0048797E">
        <w:rPr>
          <w:b/>
          <w:szCs w:val="28"/>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48797E">
        <w:rPr>
          <w:b/>
          <w:szCs w:val="28"/>
          <w:lang w:eastAsia="en-US"/>
        </w:rPr>
        <w:lastRenderedPageBreak/>
        <w:t xml:space="preserve">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r w:rsidRPr="0048797E">
        <w:rPr>
          <w:b/>
          <w:i/>
          <w:sz w:val="24"/>
          <w:szCs w:val="24"/>
        </w:rPr>
        <w:t>(пункт в редакции, утвержденной решением Совета депутатов Волховского муниципального района от 06.05.2019 года № 86)</w:t>
      </w:r>
      <w:r w:rsidRPr="0048797E">
        <w:rPr>
          <w:b/>
          <w:szCs w:val="28"/>
          <w:lang w:eastAsia="en-US"/>
        </w:rPr>
        <w:t>.</w:t>
      </w:r>
    </w:p>
    <w:p w:rsidR="00171E8E" w:rsidRDefault="00171E8E" w:rsidP="00171E8E">
      <w:pPr>
        <w:pStyle w:val="3"/>
        <w:jc w:val="center"/>
        <w:rPr>
          <w:rFonts w:ascii="Times New Roman" w:hAnsi="Times New Roman" w:cs="Times New Roman"/>
          <w:sz w:val="28"/>
          <w:szCs w:val="28"/>
        </w:rPr>
      </w:pPr>
      <w:r w:rsidRPr="00E136A1">
        <w:rPr>
          <w:rFonts w:ascii="Times New Roman" w:hAnsi="Times New Roman" w:cs="Times New Roman"/>
          <w:bCs w:val="0"/>
          <w:sz w:val="28"/>
          <w:szCs w:val="28"/>
        </w:rPr>
        <w:t xml:space="preserve">Статья 5. </w:t>
      </w:r>
      <w:r w:rsidRPr="00E136A1">
        <w:rPr>
          <w:rFonts w:ascii="Times New Roman" w:hAnsi="Times New Roman" w:cs="Times New Roman"/>
          <w:sz w:val="28"/>
          <w:szCs w:val="28"/>
        </w:rPr>
        <w:t>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171E8E" w:rsidRPr="00107ABF" w:rsidRDefault="00171E8E" w:rsidP="00171E8E">
      <w:pPr>
        <w:pStyle w:val="3"/>
        <w:ind w:firstLine="540"/>
        <w:jc w:val="both"/>
        <w:rPr>
          <w:rFonts w:ascii="Times New Roman" w:hAnsi="Times New Roman" w:cs="Times New Roman"/>
          <w:sz w:val="28"/>
          <w:szCs w:val="28"/>
        </w:rPr>
      </w:pPr>
      <w:r w:rsidRPr="00107ABF">
        <w:rPr>
          <w:rFonts w:ascii="Times New Roman" w:hAnsi="Times New Roman" w:cs="Times New Roman"/>
          <w:b w:val="0"/>
          <w:sz w:val="28"/>
          <w:szCs w:val="28"/>
        </w:rPr>
        <w:t>1. Органы местного самоуправления муниципального района имеют право на: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создание музеев муниципального района;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участие в осуществлении деятельности по опеке и попечительству;</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6) создание условий для развития туризма;</w:t>
      </w:r>
    </w:p>
    <w:p w:rsidR="00171E8E" w:rsidRPr="00E136A1" w:rsidRDefault="00171E8E" w:rsidP="00171E8E">
      <w:pPr>
        <w:ind w:firstLine="540"/>
        <w:jc w:val="both"/>
        <w:rPr>
          <w:szCs w:val="28"/>
        </w:rPr>
      </w:pPr>
      <w:r w:rsidRPr="00E136A1">
        <w:rPr>
          <w:szCs w:val="28"/>
        </w:rPr>
        <w:t xml:space="preserve">7) оказание поддержки общественным наблюдательным комиссиям, осуществляющим общественный контроль </w:t>
      </w:r>
      <w:r>
        <w:rPr>
          <w:szCs w:val="28"/>
        </w:rPr>
        <w:t>над</w:t>
      </w:r>
      <w:r w:rsidRPr="00E136A1">
        <w:rPr>
          <w:szCs w:val="28"/>
        </w:rPr>
        <w:t xml:space="preserve"> обеспечением прав человека и содействие лицам, находящимся в местах принудительного содержания;</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r>
        <w:rPr>
          <w:rFonts w:ascii="Times New Roman" w:hAnsi="Times New Roman" w:cs="Times New Roman"/>
          <w:sz w:val="28"/>
          <w:szCs w:val="28"/>
        </w:rPr>
        <w:t xml:space="preserve">от 24 ноября 1995 года № 181-ФЗ </w:t>
      </w:r>
      <w:r w:rsidRPr="00E136A1">
        <w:rPr>
          <w:rFonts w:ascii="Times New Roman" w:hAnsi="Times New Roman" w:cs="Times New Roman"/>
          <w:sz w:val="28"/>
          <w:szCs w:val="28"/>
        </w:rPr>
        <w:t>«О социальной защите инвалидов в Российской Федерации»;</w:t>
      </w:r>
    </w:p>
    <w:p w:rsidR="00171E8E" w:rsidRPr="00E136A1" w:rsidRDefault="00171E8E" w:rsidP="00171E8E">
      <w:pPr>
        <w:pStyle w:val="ConsPlusNormal"/>
        <w:widowControl/>
        <w:ind w:firstLine="540"/>
        <w:jc w:val="both"/>
        <w:rPr>
          <w:rFonts w:ascii="Times New Roman" w:hAnsi="Times New Roman" w:cs="Times New Roman"/>
          <w:i/>
          <w:sz w:val="24"/>
          <w:szCs w:val="24"/>
        </w:rPr>
      </w:pPr>
      <w:r w:rsidRPr="00E136A1">
        <w:rPr>
          <w:rFonts w:ascii="Times New Roman" w:hAnsi="Times New Roman" w:cs="Times New Roman"/>
          <w:sz w:val="28"/>
          <w:szCs w:val="28"/>
        </w:rPr>
        <w:t xml:space="preserve">9) осуществление мероприятий, предусмотренных Федеральным законом </w:t>
      </w:r>
      <w:r>
        <w:rPr>
          <w:rFonts w:ascii="Times New Roman" w:hAnsi="Times New Roman" w:cs="Times New Roman"/>
          <w:sz w:val="28"/>
          <w:szCs w:val="28"/>
        </w:rPr>
        <w:t xml:space="preserve">от 20 июля 2012 года № 125-ФЗ </w:t>
      </w:r>
      <w:r w:rsidRPr="00E136A1">
        <w:rPr>
          <w:rFonts w:ascii="Times New Roman" w:hAnsi="Times New Roman" w:cs="Times New Roman"/>
          <w:sz w:val="28"/>
          <w:szCs w:val="28"/>
        </w:rPr>
        <w:t>«О донорстве крови и ее компонентов»;</w:t>
      </w:r>
    </w:p>
    <w:p w:rsidR="00171E8E" w:rsidRPr="00E136A1" w:rsidRDefault="00171E8E" w:rsidP="00171E8E">
      <w:pPr>
        <w:pStyle w:val="ConsPlusNormal"/>
        <w:widowControl/>
        <w:ind w:firstLine="540"/>
        <w:jc w:val="both"/>
        <w:rPr>
          <w:rFonts w:ascii="Times New Roman" w:hAnsi="Times New Roman" w:cs="Times New Roman"/>
          <w:sz w:val="28"/>
          <w:szCs w:val="28"/>
          <w:lang w:eastAsia="en-US"/>
        </w:rPr>
      </w:pPr>
      <w:r w:rsidRPr="00E136A1">
        <w:rPr>
          <w:rFonts w:ascii="Times New Roman" w:hAnsi="Times New Roman" w:cs="Times New Roman"/>
          <w:sz w:val="28"/>
          <w:szCs w:val="28"/>
        </w:rPr>
        <w:t>10)</w:t>
      </w:r>
      <w:r w:rsidRPr="00E136A1">
        <w:rPr>
          <w:rFonts w:ascii="Times New Roman" w:hAnsi="Times New Roman" w:cs="Times New Roman"/>
          <w:sz w:val="28"/>
          <w:szCs w:val="28"/>
          <w:lang w:eastAsia="en-US"/>
        </w:rPr>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71E8E" w:rsidRPr="00E136A1" w:rsidRDefault="00171E8E" w:rsidP="00171E8E">
      <w:pPr>
        <w:autoSpaceDE w:val="0"/>
        <w:autoSpaceDN w:val="0"/>
        <w:adjustRightInd w:val="0"/>
        <w:ind w:firstLine="540"/>
        <w:jc w:val="both"/>
        <w:rPr>
          <w:bCs/>
          <w:iCs/>
          <w:szCs w:val="28"/>
        </w:rPr>
      </w:pPr>
      <w:r w:rsidRPr="00E136A1">
        <w:rPr>
          <w:szCs w:val="28"/>
          <w:lang w:eastAsia="en-US"/>
        </w:rPr>
        <w:t>1</w:t>
      </w:r>
      <w:r>
        <w:rPr>
          <w:szCs w:val="28"/>
          <w:lang w:eastAsia="en-US"/>
        </w:rPr>
        <w:t>1</w:t>
      </w:r>
      <w:r w:rsidRPr="00E136A1">
        <w:rPr>
          <w:szCs w:val="28"/>
          <w:lang w:eastAsia="en-US"/>
        </w:rPr>
        <w:t xml:space="preserve">) </w:t>
      </w:r>
      <w:r w:rsidRPr="00E136A1">
        <w:rPr>
          <w:bCs/>
          <w:iCs/>
          <w:szCs w:val="28"/>
        </w:rPr>
        <w:t>осуществление мероприятий в сфере профилактики правонарушений, предусмотренных Федеральным законом</w:t>
      </w:r>
      <w:r>
        <w:rPr>
          <w:bCs/>
          <w:iCs/>
          <w:szCs w:val="28"/>
        </w:rPr>
        <w:t xml:space="preserve"> от 23 июня 2016 года № 182-ФЗ </w:t>
      </w:r>
      <w:r w:rsidRPr="00E136A1">
        <w:rPr>
          <w:bCs/>
          <w:iCs/>
          <w:szCs w:val="28"/>
        </w:rPr>
        <w:t>«Об основах системы профилактики правонарушений в Российской Федерации».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Органы местного самоуправления муниципального района вправе решать вопросы, указанные в пункте 1 настоящей статьи, участвовать в осуществлении иных государственных полномочий</w:t>
      </w:r>
      <w:r>
        <w:rPr>
          <w:rFonts w:ascii="Times New Roman" w:hAnsi="Times New Roman" w:cs="Times New Roman"/>
          <w:sz w:val="28"/>
          <w:szCs w:val="28"/>
        </w:rPr>
        <w:t>,</w:t>
      </w:r>
      <w:r w:rsidRPr="00E136A1">
        <w:rPr>
          <w:rFonts w:ascii="Times New Roman" w:hAnsi="Times New Roman" w:cs="Times New Roman"/>
          <w:sz w:val="28"/>
          <w:szCs w:val="28"/>
        </w:rPr>
        <w:t xml:space="preserve"> не переданных им в соответствии со </w:t>
      </w:r>
      <w:hyperlink r:id="rId6" w:anchor="I0" w:tgtFrame="_top" w:history="1">
        <w:r w:rsidRPr="00DF6997">
          <w:rPr>
            <w:rStyle w:val="aa"/>
            <w:rFonts w:ascii="Times New Roman" w:hAnsi="Times New Roman"/>
            <w:sz w:val="28"/>
            <w:szCs w:val="28"/>
          </w:rPr>
          <w:t>статьей 19</w:t>
        </w:r>
      </w:hyperlink>
      <w:r w:rsidRPr="00E136A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131-ФЗ</w:t>
      </w:r>
      <w:r w:rsidRPr="00E136A1">
        <w:rPr>
          <w:rFonts w:ascii="Times New Roman" w:hAnsi="Times New Roman" w:cs="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w:t>
      </w:r>
      <w:r w:rsidRPr="00E136A1">
        <w:rPr>
          <w:rFonts w:ascii="Times New Roman" w:hAnsi="Times New Roman" w:cs="Times New Roman"/>
          <w:sz w:val="28"/>
          <w:szCs w:val="28"/>
        </w:rPr>
        <w:lastRenderedPageBreak/>
        <w:t>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1E8E" w:rsidRPr="00E136A1" w:rsidRDefault="00171E8E" w:rsidP="00171E8E">
      <w:pPr>
        <w:pStyle w:val="ConsPlusNormal"/>
        <w:widowControl/>
        <w:ind w:firstLine="540"/>
        <w:jc w:val="both"/>
        <w:rPr>
          <w:rFonts w:ascii="Times New Roman" w:hAnsi="Times New Roman" w:cs="Times New Roman"/>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6. Полномочия органов местного самоуправления по решению вопросов местного значения</w:t>
      </w:r>
    </w:p>
    <w:p w:rsidR="00171E8E" w:rsidRPr="00E136A1" w:rsidRDefault="00171E8E" w:rsidP="00171E8E">
      <w:pPr>
        <w:pStyle w:val="ConsPlusNonformat"/>
        <w:widowControl/>
        <w:jc w:val="both"/>
        <w:rPr>
          <w:rFonts w:ascii="Times New Roman" w:hAnsi="Times New Roman" w:cs="Times New Roman"/>
          <w:color w:val="FF0000"/>
          <w:sz w:val="28"/>
          <w:szCs w:val="28"/>
        </w:rPr>
      </w:pP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Органы местного самоуправления осуществляют полномочия по решению вопросов местного значения, а также наделяются отдельными государственными полномочиями по вопросам, не отнесенным к вопросам местного значения.</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В целях решения вопросов местного значения органы местного самоуправления муниципального района обладают следующими полномочиями: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установление официальных символов муниципального образования;</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w:t>
      </w:r>
      <w:r w:rsidRPr="00E136A1">
        <w:rPr>
          <w:szCs w:val="28"/>
        </w:rPr>
        <w:t xml:space="preserve"> </w:t>
      </w:r>
      <w:r w:rsidRPr="00E136A1">
        <w:rPr>
          <w:rFonts w:ascii="Times New Roman" w:hAnsi="Times New Roman" w:cs="Times New Roman"/>
          <w:sz w:val="28"/>
          <w:szCs w:val="28"/>
        </w:rPr>
        <w:t>и работы, выполняемые муниципальными предприятиями и учреждениями, если иное не предусмотрено федеральными законами;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171E8E" w:rsidRPr="00E136A1" w:rsidRDefault="00171E8E" w:rsidP="00171E8E">
      <w:pPr>
        <w:ind w:firstLine="540"/>
        <w:jc w:val="both"/>
        <w:rPr>
          <w:szCs w:val="28"/>
        </w:rPr>
      </w:pPr>
      <w:r w:rsidRPr="00E136A1">
        <w:rPr>
          <w:szCs w:val="28"/>
        </w:rPr>
        <w:t xml:space="preserve">6) полномочиями по организации теплоснабжения, предусмотренными Федеральным законом </w:t>
      </w:r>
      <w:r>
        <w:rPr>
          <w:szCs w:val="28"/>
        </w:rPr>
        <w:t xml:space="preserve">от 27 июля 2010 года № 190-ФЗ </w:t>
      </w:r>
      <w:r w:rsidRPr="00E136A1">
        <w:rPr>
          <w:szCs w:val="28"/>
        </w:rPr>
        <w:t>«О теплоснабжении»;</w:t>
      </w:r>
    </w:p>
    <w:p w:rsidR="00171E8E" w:rsidRPr="00E136A1" w:rsidRDefault="00171E8E" w:rsidP="00171E8E">
      <w:pPr>
        <w:ind w:firstLine="540"/>
        <w:jc w:val="both"/>
        <w:rPr>
          <w:szCs w:val="28"/>
        </w:rPr>
      </w:pPr>
      <w:r w:rsidRPr="00E136A1">
        <w:rPr>
          <w:szCs w:val="28"/>
        </w:rPr>
        <w:t xml:space="preserve">7) полномочиями в сфере водоснабжения и водоотведения, предусмотренными Федеральным законом </w:t>
      </w:r>
      <w:r>
        <w:rPr>
          <w:szCs w:val="28"/>
        </w:rPr>
        <w:t xml:space="preserve">от 07 декабря 2011 года № 416-ФЗ </w:t>
      </w:r>
      <w:r w:rsidRPr="00E136A1">
        <w:rPr>
          <w:szCs w:val="28"/>
        </w:rPr>
        <w:t>«О водоснабжении и водоотведении</w:t>
      </w:r>
      <w:r>
        <w:rPr>
          <w:szCs w:val="28"/>
        </w:rPr>
        <w:t>»</w:t>
      </w:r>
      <w:r w:rsidRPr="00E136A1">
        <w:rPr>
          <w:szCs w:val="28"/>
        </w:rPr>
        <w:t>;</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w:t>
      </w:r>
      <w:r w:rsidRPr="00E136A1">
        <w:rPr>
          <w:rFonts w:ascii="Times New Roman" w:hAnsi="Times New Roman" w:cs="Times New Roman"/>
          <w:sz w:val="28"/>
          <w:szCs w:val="28"/>
        </w:rPr>
        <w:lastRenderedPageBreak/>
        <w:t>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71E8E"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9) </w:t>
      </w:r>
      <w:r>
        <w:rPr>
          <w:rFonts w:ascii="Times New Roman" w:hAnsi="Times New Roman" w:cs="Times New Roman"/>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71E8E"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w:t>
      </w:r>
      <w:r>
        <w:rPr>
          <w:rFonts w:ascii="Times New Roman" w:hAnsi="Times New Roman" w:cs="Times New Roman"/>
          <w:sz w:val="28"/>
          <w:szCs w:val="28"/>
        </w:rPr>
        <w:t>1</w:t>
      </w:r>
      <w:r w:rsidRPr="00E136A1">
        <w:rPr>
          <w:rFonts w:ascii="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w:t>
      </w:r>
      <w:r w:rsidRPr="00E136A1">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w:t>
      </w:r>
      <w:r w:rsidRPr="00E136A1">
        <w:rPr>
          <w:rFonts w:ascii="Times New Roman" w:hAnsi="Times New Roman" w:cs="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E136A1">
        <w:rPr>
          <w:rFonts w:ascii="Times New Roman" w:hAnsi="Times New Roman" w:cs="Times New Roman"/>
          <w:sz w:val="28"/>
          <w:szCs w:val="28"/>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E136A1">
        <w:rPr>
          <w:rFonts w:ascii="Times New Roman" w:hAnsi="Times New Roman" w:cs="Times New Roman"/>
          <w:sz w:val="28"/>
          <w:szCs w:val="28"/>
        </w:rPr>
        <w:t>;</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E136A1">
        <w:rPr>
          <w:rFonts w:ascii="Times New Roman" w:hAnsi="Times New Roman" w:cs="Times New Roman"/>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1E8E" w:rsidRPr="00E136A1" w:rsidRDefault="00171E8E" w:rsidP="00171E8E">
      <w:pPr>
        <w:ind w:firstLine="540"/>
        <w:jc w:val="both"/>
        <w:rPr>
          <w:i/>
        </w:rPr>
      </w:pPr>
      <w:r>
        <w:rPr>
          <w:szCs w:val="28"/>
        </w:rPr>
        <w:t>15</w:t>
      </w:r>
      <w:r w:rsidRPr="00E136A1">
        <w:rPr>
          <w:szCs w:val="28"/>
        </w:rPr>
        <w:t>) иными полномочиями в соответствии с федеральными законами, настоящим Уставом, Уставом муниципального образования город Волхов</w:t>
      </w:r>
      <w:r w:rsidRPr="00E136A1">
        <w:rPr>
          <w:i/>
        </w:rPr>
        <w:t>.</w:t>
      </w:r>
    </w:p>
    <w:p w:rsidR="00171E8E" w:rsidRPr="00E136A1" w:rsidRDefault="00171E8E" w:rsidP="00171E8E">
      <w:pPr>
        <w:ind w:firstLine="540"/>
        <w:jc w:val="both"/>
        <w:rPr>
          <w:szCs w:val="28"/>
        </w:rPr>
      </w:pPr>
      <w:r w:rsidRPr="00E136A1">
        <w:rPr>
          <w:szCs w:val="28"/>
        </w:rPr>
        <w:t>3.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r w:rsidRPr="00E136A1">
        <w:rPr>
          <w:i/>
        </w:rPr>
        <w:t>.</w:t>
      </w:r>
      <w:r w:rsidRPr="00E136A1">
        <w:rPr>
          <w:szCs w:val="28"/>
        </w:rPr>
        <w:t xml:space="preserve"> </w:t>
      </w:r>
    </w:p>
    <w:p w:rsidR="00171E8E" w:rsidRPr="00E136A1" w:rsidRDefault="00171E8E" w:rsidP="00171E8E">
      <w:pPr>
        <w:ind w:firstLine="540"/>
        <w:jc w:val="both"/>
        <w:rPr>
          <w:szCs w:val="28"/>
        </w:rPr>
      </w:pPr>
      <w:r w:rsidRPr="00E136A1">
        <w:rPr>
          <w:szCs w:val="28"/>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r w:rsidRPr="00E136A1">
        <w:t xml:space="preserve"> </w:t>
      </w:r>
      <w:r w:rsidRPr="00E136A1">
        <w:rPr>
          <w:szCs w:val="28"/>
        </w:rPr>
        <w:t xml:space="preserve">по решению вопросов местного </w:t>
      </w:r>
      <w:r w:rsidRPr="00E136A1">
        <w:rPr>
          <w:szCs w:val="28"/>
        </w:rPr>
        <w:lastRenderedPageBreak/>
        <w:t>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171E8E" w:rsidRPr="00E136A1" w:rsidRDefault="00171E8E" w:rsidP="00171E8E">
      <w:pPr>
        <w:ind w:firstLine="540"/>
        <w:jc w:val="both"/>
        <w:rPr>
          <w:szCs w:val="28"/>
        </w:rPr>
      </w:pPr>
      <w:r w:rsidRPr="00E136A1">
        <w:rPr>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Pr="00E136A1">
        <w:t xml:space="preserve"> </w:t>
      </w:r>
      <w:r w:rsidRPr="00E136A1">
        <w:rPr>
          <w:szCs w:val="28"/>
        </w:rPr>
        <w:t>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171E8E" w:rsidRPr="00E136A1" w:rsidRDefault="00171E8E" w:rsidP="00171E8E">
      <w:pPr>
        <w:ind w:firstLine="540"/>
        <w:jc w:val="both"/>
        <w:rPr>
          <w:b/>
          <w:szCs w:val="28"/>
        </w:rPr>
      </w:pPr>
      <w:r w:rsidRPr="00E136A1">
        <w:rPr>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Решение о заключении соглашения принимается Советом депутатов. Порядок заключения соглашений определяется нормативными правовыми актами Совета депутатов.</w:t>
      </w:r>
    </w:p>
    <w:p w:rsidR="00171E8E" w:rsidRPr="00E136A1" w:rsidRDefault="00171E8E" w:rsidP="00171E8E">
      <w:pPr>
        <w:ind w:firstLine="540"/>
        <w:jc w:val="both"/>
        <w:rPr>
          <w:szCs w:val="28"/>
        </w:rPr>
      </w:pPr>
      <w:r w:rsidRPr="00E136A1">
        <w:rPr>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71E8E" w:rsidRPr="00E136A1" w:rsidRDefault="00171E8E" w:rsidP="00171E8E">
      <w:pPr>
        <w:pStyle w:val="ConsPlusNormal"/>
        <w:widowControl/>
        <w:ind w:firstLine="540"/>
        <w:jc w:val="both"/>
        <w:rPr>
          <w:rFonts w:ascii="Times New Roman" w:hAnsi="Times New Roman" w:cs="Times New Roman"/>
          <w:snapToGrid w:val="0"/>
          <w:sz w:val="28"/>
          <w:szCs w:val="28"/>
        </w:rPr>
      </w:pPr>
      <w:r w:rsidRPr="00E136A1">
        <w:rPr>
          <w:rFonts w:ascii="Times New Roman" w:hAnsi="Times New Roman" w:cs="Times New Roman"/>
          <w:snapToGrid w:val="0"/>
          <w:sz w:val="28"/>
          <w:szCs w:val="28"/>
        </w:rPr>
        <w:t xml:space="preserve">5.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w:t>
      </w:r>
      <w:r>
        <w:rPr>
          <w:rFonts w:ascii="Times New Roman" w:hAnsi="Times New Roman" w:cs="Times New Roman"/>
          <w:snapToGrid w:val="0"/>
          <w:sz w:val="28"/>
          <w:szCs w:val="28"/>
        </w:rPr>
        <w:br/>
      </w:r>
      <w:r w:rsidRPr="00E136A1">
        <w:rPr>
          <w:rFonts w:ascii="Times New Roman" w:hAnsi="Times New Roman" w:cs="Times New Roman"/>
          <w:snapToGrid w:val="0"/>
          <w:sz w:val="28"/>
          <w:szCs w:val="28"/>
        </w:rPr>
        <w:t>или должностному лицу местного самоуправления другого муниципального образования не допускается.</w:t>
      </w:r>
    </w:p>
    <w:p w:rsidR="00171E8E" w:rsidRPr="00E136A1" w:rsidRDefault="00171E8E" w:rsidP="00171E8E">
      <w:pPr>
        <w:pStyle w:val="ConsPlusNormal"/>
        <w:widowControl/>
        <w:ind w:firstLine="540"/>
        <w:jc w:val="both"/>
        <w:rPr>
          <w:rFonts w:ascii="Times New Roman" w:hAnsi="Times New Roman" w:cs="Times New Roman"/>
          <w:snapToGrid w:val="0"/>
          <w:sz w:val="28"/>
          <w:szCs w:val="28"/>
        </w:rPr>
      </w:pPr>
      <w:r w:rsidRPr="00E136A1">
        <w:rPr>
          <w:rFonts w:ascii="Times New Roman" w:hAnsi="Times New Roman" w:cs="Times New Roman"/>
          <w:sz w:val="28"/>
          <w:szCs w:val="28"/>
        </w:rPr>
        <w:t xml:space="preserve">6. 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w:t>
      </w:r>
      <w:r>
        <w:rPr>
          <w:rFonts w:ascii="Times New Roman" w:hAnsi="Times New Roman" w:cs="Times New Roman"/>
          <w:sz w:val="28"/>
          <w:szCs w:val="28"/>
        </w:rPr>
        <w:t>над</w:t>
      </w:r>
      <w:r w:rsidRPr="00E136A1">
        <w:rPr>
          <w:rFonts w:ascii="Times New Roman" w:hAnsi="Times New Roman" w:cs="Times New Roman"/>
          <w:sz w:val="28"/>
          <w:szCs w:val="28"/>
        </w:rPr>
        <w:t xml:space="preserve"> соблюдением требований, установленных федеральными законами, законами Ленинградской области.</w:t>
      </w:r>
    </w:p>
    <w:p w:rsidR="00171E8E" w:rsidRPr="00E136A1" w:rsidRDefault="00171E8E" w:rsidP="00171E8E">
      <w:pPr>
        <w:pStyle w:val="ConsPlusNormal"/>
        <w:widowControl/>
        <w:ind w:firstLine="540"/>
        <w:jc w:val="both"/>
        <w:rPr>
          <w:rFonts w:ascii="Times New Roman" w:hAnsi="Times New Roman" w:cs="Times New Roman"/>
          <w:b/>
          <w:snapToGrid w:val="0"/>
          <w:sz w:val="28"/>
          <w:szCs w:val="28"/>
        </w:rPr>
      </w:pPr>
      <w:bookmarkStart w:id="0" w:name="sub_17102"/>
      <w:r w:rsidRPr="00E136A1">
        <w:rPr>
          <w:rFonts w:ascii="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Pr>
          <w:rFonts w:ascii="Times New Roman" w:hAnsi="Times New Roman" w:cs="Times New Roman"/>
          <w:sz w:val="28"/>
          <w:szCs w:val="28"/>
        </w:rPr>
        <w:t xml:space="preserve">от 26 декабря 2008 года № 294-ФЗ </w:t>
      </w:r>
      <w:r w:rsidRPr="00E136A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0"/>
      <w:r w:rsidRPr="00E136A1">
        <w:rPr>
          <w:rFonts w:ascii="Times New Roman" w:hAnsi="Times New Roman" w:cs="Times New Roman"/>
          <w:sz w:val="28"/>
          <w:szCs w:val="28"/>
        </w:rPr>
        <w:t>»</w:t>
      </w:r>
      <w:r w:rsidRPr="00E136A1">
        <w:rPr>
          <w:rFonts w:ascii="Times New Roman" w:hAnsi="Times New Roman" w:cs="Times New Roman"/>
          <w:b/>
          <w:i/>
          <w:sz w:val="24"/>
          <w:szCs w:val="24"/>
        </w:rPr>
        <w:t>.</w:t>
      </w:r>
      <w:r w:rsidRPr="00E136A1">
        <w:rPr>
          <w:rFonts w:ascii="Times New Roman" w:hAnsi="Times New Roman" w:cs="Times New Roman"/>
          <w:b/>
          <w:sz w:val="28"/>
          <w:szCs w:val="28"/>
        </w:rPr>
        <w:t xml:space="preserve"> </w:t>
      </w:r>
    </w:p>
    <w:p w:rsidR="00171E8E" w:rsidRDefault="00171E8E" w:rsidP="00171E8E">
      <w:pPr>
        <w:jc w:val="center"/>
        <w:rPr>
          <w:b/>
          <w:szCs w:val="28"/>
        </w:rPr>
      </w:pPr>
    </w:p>
    <w:p w:rsidR="00171E8E" w:rsidRDefault="00171E8E" w:rsidP="00171E8E">
      <w:pPr>
        <w:jc w:val="center"/>
        <w:rPr>
          <w:b/>
          <w:szCs w:val="28"/>
        </w:rPr>
      </w:pPr>
    </w:p>
    <w:p w:rsidR="00171E8E" w:rsidRPr="00E136A1" w:rsidRDefault="00171E8E" w:rsidP="00171E8E">
      <w:pPr>
        <w:jc w:val="center"/>
        <w:rPr>
          <w:b/>
          <w:szCs w:val="28"/>
        </w:rPr>
      </w:pPr>
      <w:r w:rsidRPr="00E136A1">
        <w:rPr>
          <w:b/>
          <w:szCs w:val="28"/>
        </w:rPr>
        <w:lastRenderedPageBreak/>
        <w:t>Статья 7. Осуществление органами местного самоуправления отдельных государственных полномочий</w:t>
      </w:r>
    </w:p>
    <w:p w:rsidR="00171E8E" w:rsidRPr="00E136A1" w:rsidRDefault="00171E8E" w:rsidP="00171E8E">
      <w:pPr>
        <w:ind w:firstLine="540"/>
        <w:jc w:val="both"/>
        <w:rPr>
          <w:szCs w:val="28"/>
        </w:rPr>
      </w:pPr>
    </w:p>
    <w:p w:rsidR="00171E8E" w:rsidRPr="00E136A1" w:rsidRDefault="00171E8E" w:rsidP="00171E8E">
      <w:pPr>
        <w:ind w:firstLine="540"/>
        <w:jc w:val="both"/>
        <w:rPr>
          <w:szCs w:val="28"/>
        </w:rPr>
      </w:pPr>
      <w:r w:rsidRPr="00E136A1">
        <w:rPr>
          <w:szCs w:val="28"/>
        </w:rPr>
        <w:t>1. Полномочия органов местного самоуправления, установленные федеральными законами и законами Ленинградской области, по вопросам, не отнесенным в</w:t>
      </w:r>
      <w:r w:rsidRPr="00E136A1">
        <w:rPr>
          <w:b/>
          <w:szCs w:val="28"/>
        </w:rPr>
        <w:t xml:space="preserve"> </w:t>
      </w:r>
      <w:r w:rsidRPr="00E136A1">
        <w:rPr>
          <w:szCs w:val="28"/>
        </w:rPr>
        <w:t xml:space="preserve">соответствии с Федеральным законом </w:t>
      </w:r>
      <w:r>
        <w:rPr>
          <w:szCs w:val="28"/>
        </w:rPr>
        <w:t xml:space="preserve">№ 131-ФЗ </w:t>
      </w:r>
      <w:r w:rsidRPr="00E136A1">
        <w:rPr>
          <w:szCs w:val="28"/>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  </w:t>
      </w:r>
    </w:p>
    <w:p w:rsidR="00171E8E" w:rsidRPr="00E136A1" w:rsidRDefault="00171E8E" w:rsidP="00171E8E">
      <w:pPr>
        <w:ind w:firstLine="540"/>
        <w:jc w:val="both"/>
        <w:rPr>
          <w:szCs w:val="28"/>
        </w:rPr>
      </w:pPr>
      <w:r w:rsidRPr="00E136A1">
        <w:rPr>
          <w:szCs w:val="28"/>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 </w:t>
      </w:r>
    </w:p>
    <w:p w:rsidR="00171E8E" w:rsidRPr="00E136A1" w:rsidRDefault="00171E8E" w:rsidP="00171E8E">
      <w:pPr>
        <w:pStyle w:val="22"/>
        <w:spacing w:after="0" w:line="240" w:lineRule="auto"/>
        <w:ind w:left="0" w:firstLine="540"/>
        <w:jc w:val="both"/>
        <w:rPr>
          <w:sz w:val="28"/>
          <w:szCs w:val="28"/>
        </w:rPr>
      </w:pPr>
      <w:r w:rsidRPr="00E136A1">
        <w:rPr>
          <w:sz w:val="28"/>
          <w:szCs w:val="28"/>
        </w:rPr>
        <w:t>4. Органы местного самоуправления муниципального района несут ответственность за осуществление отдельных государственных полномочий</w:t>
      </w:r>
      <w:r w:rsidRPr="00E136A1">
        <w:rPr>
          <w:color w:val="FF0000"/>
          <w:sz w:val="28"/>
          <w:szCs w:val="28"/>
        </w:rPr>
        <w:t xml:space="preserve"> </w:t>
      </w:r>
      <w:r w:rsidRPr="00E136A1">
        <w:rPr>
          <w:sz w:val="28"/>
          <w:szCs w:val="28"/>
        </w:rPr>
        <w:t>в порядке, установленном соответствующими федеральными законами и законами Ленинградской области,</w:t>
      </w:r>
      <w:r w:rsidRPr="00E136A1">
        <w:rPr>
          <w:color w:val="FF0000"/>
          <w:sz w:val="28"/>
          <w:szCs w:val="28"/>
        </w:rPr>
        <w:t xml:space="preserve"> </w:t>
      </w:r>
      <w:r w:rsidRPr="00E136A1">
        <w:rPr>
          <w:sz w:val="28"/>
          <w:szCs w:val="28"/>
        </w:rPr>
        <w:t xml:space="preserve">в пределах выделенных муниципальному району на эти цели материальных ресурсов и финансовых средств. </w:t>
      </w:r>
    </w:p>
    <w:p w:rsidR="00171E8E" w:rsidRPr="00E136A1" w:rsidRDefault="00171E8E" w:rsidP="00171E8E">
      <w:pPr>
        <w:pStyle w:val="22"/>
        <w:spacing w:after="0" w:line="240" w:lineRule="auto"/>
        <w:ind w:left="0" w:firstLine="567"/>
        <w:jc w:val="both"/>
        <w:rPr>
          <w:sz w:val="28"/>
          <w:szCs w:val="28"/>
        </w:rPr>
      </w:pPr>
      <w:r w:rsidRPr="00E136A1">
        <w:rPr>
          <w:sz w:val="28"/>
          <w:szCs w:val="28"/>
        </w:rPr>
        <w:t xml:space="preserve">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r>
        <w:rPr>
          <w:sz w:val="28"/>
          <w:szCs w:val="28"/>
        </w:rPr>
        <w:t>№ 131-ФЗ</w:t>
      </w:r>
      <w:r w:rsidRPr="00E136A1">
        <w:rPr>
          <w:sz w:val="28"/>
          <w:szCs w:val="28"/>
        </w:rPr>
        <w:t>, в случае принятия Советом депутатов решения о реализации права на участие в осуществлении указанных полномочий.</w:t>
      </w:r>
    </w:p>
    <w:p w:rsidR="00171E8E" w:rsidRPr="00E136A1" w:rsidRDefault="00171E8E" w:rsidP="00171E8E">
      <w:pPr>
        <w:ind w:firstLine="567"/>
        <w:jc w:val="both"/>
        <w:rPr>
          <w:szCs w:val="28"/>
        </w:rPr>
      </w:pPr>
      <w:r w:rsidRPr="00E136A1">
        <w:rPr>
          <w:szCs w:val="28"/>
        </w:rPr>
        <w:t xml:space="preserve">6. Финансирование полномочий, не переданных органам местного самоуправления в соответствии со статьей 19 Федерального закона </w:t>
      </w:r>
      <w:r>
        <w:rPr>
          <w:szCs w:val="28"/>
        </w:rPr>
        <w:t>№ 131-ФЗ</w:t>
      </w:r>
      <w:r w:rsidRPr="00E136A1">
        <w:rPr>
          <w:szCs w:val="28"/>
        </w:rPr>
        <w:t>,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71E8E" w:rsidRPr="00E136A1" w:rsidRDefault="00171E8E" w:rsidP="00171E8E">
      <w:pPr>
        <w:pStyle w:val="22"/>
        <w:spacing w:after="0" w:line="240" w:lineRule="auto"/>
        <w:ind w:left="0" w:firstLine="567"/>
        <w:jc w:val="both"/>
        <w:rPr>
          <w:sz w:val="28"/>
          <w:szCs w:val="28"/>
        </w:rPr>
      </w:pPr>
      <w:r w:rsidRPr="00E136A1">
        <w:rPr>
          <w:sz w:val="28"/>
          <w:szCs w:val="28"/>
        </w:rPr>
        <w:t>7. Органы местного самоуправления и должностные лица местного самоуправления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171E8E" w:rsidRPr="00E136A1" w:rsidRDefault="00171E8E" w:rsidP="00171E8E">
      <w:pPr>
        <w:pStyle w:val="ConsPlusNormal"/>
        <w:widowControl/>
        <w:ind w:firstLine="540"/>
        <w:jc w:val="both"/>
        <w:rPr>
          <w:rFonts w:ascii="Times New Roman" w:hAnsi="Times New Roman" w:cs="Times New Roman"/>
          <w:color w:val="FF0000"/>
          <w:sz w:val="28"/>
          <w:szCs w:val="28"/>
        </w:rPr>
      </w:pPr>
      <w:r w:rsidRPr="00E136A1">
        <w:rPr>
          <w:rFonts w:ascii="Times New Roman" w:hAnsi="Times New Roman" w:cs="Times New Roman"/>
          <w:sz w:val="28"/>
          <w:szCs w:val="28"/>
        </w:rPr>
        <w:t>8. Органы местного самоуправления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w:t>
      </w:r>
      <w:r w:rsidRPr="00E136A1">
        <w:rPr>
          <w:rFonts w:ascii="Times New Roman" w:hAnsi="Times New Roman" w:cs="Times New Roman"/>
          <w:color w:val="FF0000"/>
          <w:sz w:val="28"/>
          <w:szCs w:val="28"/>
        </w:rPr>
        <w:t xml:space="preserve"> </w:t>
      </w:r>
      <w:r w:rsidRPr="00E136A1">
        <w:rPr>
          <w:rFonts w:ascii="Times New Roman" w:hAnsi="Times New Roman" w:cs="Times New Roman"/>
          <w:sz w:val="28"/>
          <w:szCs w:val="28"/>
        </w:rPr>
        <w:t>регулирующего осуществление отдельных государственных полномочий.</w:t>
      </w:r>
    </w:p>
    <w:p w:rsidR="00171E8E" w:rsidRPr="00E136A1" w:rsidRDefault="00171E8E" w:rsidP="00171E8E">
      <w:pPr>
        <w:pStyle w:val="ConsPlusNormal"/>
        <w:widowControl/>
        <w:ind w:firstLine="540"/>
        <w:jc w:val="both"/>
        <w:rPr>
          <w:rFonts w:ascii="Times New Roman" w:hAnsi="Times New Roman" w:cs="Times New Roman"/>
          <w:snapToGrid w:val="0"/>
          <w:color w:val="FF0000"/>
          <w:sz w:val="16"/>
          <w:szCs w:val="16"/>
        </w:rPr>
      </w:pPr>
    </w:p>
    <w:p w:rsidR="00171E8E" w:rsidRDefault="00171E8E" w:rsidP="00171E8E">
      <w:pPr>
        <w:pStyle w:val="ac"/>
        <w:ind w:left="0" w:firstLine="0"/>
        <w:jc w:val="center"/>
        <w:rPr>
          <w:rStyle w:val="ab"/>
          <w:rFonts w:ascii="Times New Roman" w:hAnsi="Times New Roman"/>
          <w:bCs/>
          <w:color w:val="auto"/>
          <w:sz w:val="28"/>
          <w:szCs w:val="28"/>
        </w:rPr>
      </w:pPr>
    </w:p>
    <w:p w:rsidR="00171E8E" w:rsidRPr="00E136A1" w:rsidRDefault="00171E8E" w:rsidP="00171E8E">
      <w:pPr>
        <w:pStyle w:val="ac"/>
        <w:ind w:left="0" w:firstLine="0"/>
        <w:jc w:val="center"/>
        <w:rPr>
          <w:rFonts w:ascii="Times New Roman" w:hAnsi="Times New Roman"/>
          <w:b/>
          <w:sz w:val="28"/>
          <w:szCs w:val="28"/>
        </w:rPr>
      </w:pPr>
      <w:r w:rsidRPr="00730D75">
        <w:rPr>
          <w:rStyle w:val="ab"/>
          <w:rFonts w:ascii="Times New Roman" w:hAnsi="Times New Roman"/>
          <w:bCs/>
          <w:color w:val="auto"/>
          <w:sz w:val="28"/>
          <w:szCs w:val="28"/>
        </w:rPr>
        <w:t>Статья 8</w:t>
      </w:r>
      <w:r w:rsidRPr="00730D75">
        <w:rPr>
          <w:rFonts w:ascii="Times New Roman" w:hAnsi="Times New Roman"/>
          <w:sz w:val="28"/>
          <w:szCs w:val="28"/>
        </w:rPr>
        <w:t>.</w:t>
      </w:r>
      <w:r w:rsidRPr="00E136A1">
        <w:rPr>
          <w:rFonts w:ascii="Times New Roman" w:hAnsi="Times New Roman"/>
          <w:sz w:val="28"/>
          <w:szCs w:val="28"/>
        </w:rPr>
        <w:t xml:space="preserve"> </w:t>
      </w:r>
      <w:r w:rsidRPr="00E136A1">
        <w:rPr>
          <w:rFonts w:ascii="Times New Roman" w:hAnsi="Times New Roman"/>
          <w:b/>
          <w:sz w:val="28"/>
          <w:szCs w:val="28"/>
        </w:rPr>
        <w:t>Оценка эффективности деятельности органов местного самоуправления</w:t>
      </w:r>
    </w:p>
    <w:p w:rsidR="00171E8E" w:rsidRPr="00E136A1" w:rsidRDefault="00171E8E" w:rsidP="00171E8E">
      <w:pPr>
        <w:ind w:firstLine="540"/>
        <w:jc w:val="both"/>
        <w:rPr>
          <w:sz w:val="16"/>
          <w:szCs w:val="16"/>
        </w:rPr>
      </w:pPr>
      <w:bookmarkStart w:id="1" w:name="sub_18101"/>
    </w:p>
    <w:p w:rsidR="00171E8E" w:rsidRPr="00E136A1" w:rsidRDefault="00171E8E" w:rsidP="00171E8E">
      <w:pPr>
        <w:ind w:firstLine="540"/>
        <w:jc w:val="both"/>
        <w:rPr>
          <w:szCs w:val="28"/>
        </w:rPr>
      </w:pPr>
      <w:r>
        <w:rPr>
          <w:szCs w:val="28"/>
        </w:rPr>
        <w:t xml:space="preserve">1. </w:t>
      </w:r>
      <w:r w:rsidRPr="00E136A1">
        <w:rPr>
          <w:szCs w:val="28"/>
        </w:rPr>
        <w:t>Оценка эффективности деятельности органов местного самоуправления осуществляется в порядке, определяемом правовыми актами Российской Федерации</w:t>
      </w:r>
      <w:bookmarkEnd w:id="1"/>
      <w:r w:rsidRPr="00E136A1">
        <w:rPr>
          <w:szCs w:val="28"/>
        </w:rPr>
        <w:t>.</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Title"/>
        <w:widowControl/>
        <w:jc w:val="center"/>
        <w:rPr>
          <w:rFonts w:ascii="Times New Roman" w:hAnsi="Times New Roman" w:cs="Times New Roman"/>
          <w:sz w:val="28"/>
          <w:szCs w:val="28"/>
        </w:rPr>
      </w:pPr>
      <w:r w:rsidRPr="00E136A1">
        <w:rPr>
          <w:rFonts w:ascii="Times New Roman" w:hAnsi="Times New Roman" w:cs="Times New Roman"/>
          <w:sz w:val="28"/>
          <w:szCs w:val="28"/>
        </w:rPr>
        <w:lastRenderedPageBreak/>
        <w:t>Г</w:t>
      </w:r>
      <w:r>
        <w:rPr>
          <w:rFonts w:ascii="Times New Roman" w:hAnsi="Times New Roman" w:cs="Times New Roman"/>
          <w:sz w:val="28"/>
          <w:szCs w:val="28"/>
        </w:rPr>
        <w:t>ЛАВА</w:t>
      </w:r>
      <w:r w:rsidRPr="00E136A1">
        <w:rPr>
          <w:rFonts w:ascii="Times New Roman" w:hAnsi="Times New Roman" w:cs="Times New Roman"/>
          <w:sz w:val="28"/>
          <w:szCs w:val="28"/>
        </w:rPr>
        <w:t xml:space="preserve"> 3. ФОРМЫ НЕПОСРЕДСТВЕННОГО ОСУЩЕСТВЛЕНИЯ</w:t>
      </w:r>
    </w:p>
    <w:p w:rsidR="00171E8E" w:rsidRPr="00E136A1" w:rsidRDefault="00171E8E" w:rsidP="00171E8E">
      <w:pPr>
        <w:pStyle w:val="ConsPlusTitle"/>
        <w:widowControl/>
        <w:jc w:val="center"/>
        <w:rPr>
          <w:rFonts w:ascii="Times New Roman" w:hAnsi="Times New Roman" w:cs="Times New Roman"/>
          <w:sz w:val="28"/>
          <w:szCs w:val="28"/>
        </w:rPr>
      </w:pPr>
      <w:r w:rsidRPr="00E136A1">
        <w:rPr>
          <w:rFonts w:ascii="Times New Roman" w:hAnsi="Times New Roman" w:cs="Times New Roman"/>
          <w:sz w:val="28"/>
          <w:szCs w:val="28"/>
        </w:rPr>
        <w:t>НАСЕЛЕНИЕМ МЕСТНОГО САМОУПРАВЛЕНИЯ И УЧАСТИЯ НАСЕЛЕНИЯ В ОСУЩЕСТВЛЕНИИ МЕСТНОГО САМОУПРАВЛЕНИЯ</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9. Право населения муниципального района на осуществление местного самоуправления</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Местное самоуправление в муниципальном районе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своих представителей.</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1E8E" w:rsidRPr="00E136A1" w:rsidRDefault="00171E8E" w:rsidP="00171E8E">
      <w:pPr>
        <w:pStyle w:val="ConsPlusNormal"/>
        <w:widowControl/>
        <w:ind w:firstLine="540"/>
        <w:jc w:val="both"/>
        <w:rPr>
          <w:rFonts w:ascii="Times New Roman" w:hAnsi="Times New Roman" w:cs="Times New Roman"/>
          <w:b/>
          <w:color w:val="FF0000"/>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10. Местный референдум</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муниципального района.</w:t>
      </w:r>
      <w:r w:rsidRPr="00E136A1">
        <w:rPr>
          <w:rFonts w:ascii="Times New Roman" w:hAnsi="Times New Roman" w:cs="Times New Roman"/>
          <w:color w:val="FF0000"/>
          <w:sz w:val="28"/>
          <w:szCs w:val="28"/>
        </w:rPr>
        <w:t xml:space="preserve"> </w:t>
      </w:r>
      <w:r w:rsidRPr="00E136A1">
        <w:rPr>
          <w:rFonts w:ascii="Times New Roman" w:hAnsi="Times New Roman" w:cs="Times New Roman"/>
          <w:sz w:val="28"/>
          <w:szCs w:val="28"/>
        </w:rPr>
        <w:t>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участвуют в местном референдуме на основе всеобщего равного и прямого волеизъявления при тайном голосовании.</w:t>
      </w:r>
    </w:p>
    <w:p w:rsidR="00171E8E" w:rsidRPr="00E136A1" w:rsidRDefault="00171E8E" w:rsidP="00171E8E">
      <w:pPr>
        <w:ind w:firstLine="540"/>
        <w:jc w:val="both"/>
        <w:rPr>
          <w:szCs w:val="28"/>
        </w:rPr>
      </w:pPr>
      <w:r w:rsidRPr="00E136A1">
        <w:rPr>
          <w:szCs w:val="28"/>
        </w:rPr>
        <w:t>2. Решение о назначении местного референдума принимается Советом депутатов</w:t>
      </w:r>
      <w:r w:rsidRPr="00E136A1">
        <w:rPr>
          <w:color w:val="FF0000"/>
          <w:szCs w:val="28"/>
        </w:rPr>
        <w:t xml:space="preserve"> </w:t>
      </w:r>
      <w:r w:rsidRPr="00E136A1">
        <w:rPr>
          <w:szCs w:val="28"/>
        </w:rPr>
        <w:t>в течение 30 дней со дня поступления документов, на основании которых назначается местный референдум. Инициативу проведения местного референдума могут выдвинуть:</w:t>
      </w:r>
    </w:p>
    <w:p w:rsidR="00171E8E" w:rsidRPr="00E136A1" w:rsidRDefault="00171E8E" w:rsidP="00171E8E">
      <w:pPr>
        <w:ind w:firstLine="540"/>
        <w:jc w:val="both"/>
        <w:rPr>
          <w:szCs w:val="28"/>
        </w:rPr>
      </w:pPr>
      <w:r w:rsidRPr="00E136A1">
        <w:rPr>
          <w:szCs w:val="28"/>
        </w:rPr>
        <w:t>1) граждане, имеющие право на участие в местном референдуме;</w:t>
      </w:r>
    </w:p>
    <w:p w:rsidR="00171E8E" w:rsidRPr="00E136A1" w:rsidRDefault="00171E8E" w:rsidP="00171E8E">
      <w:pPr>
        <w:ind w:firstLine="540"/>
        <w:jc w:val="both"/>
        <w:rPr>
          <w:szCs w:val="28"/>
        </w:rPr>
      </w:pPr>
      <w:r w:rsidRPr="00E136A1">
        <w:rPr>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71E8E" w:rsidRPr="00E136A1" w:rsidRDefault="00171E8E" w:rsidP="00171E8E">
      <w:pPr>
        <w:ind w:firstLine="540"/>
        <w:jc w:val="both"/>
        <w:rPr>
          <w:szCs w:val="28"/>
        </w:rPr>
      </w:pPr>
      <w:r w:rsidRPr="00E136A1">
        <w:rPr>
          <w:szCs w:val="28"/>
        </w:rPr>
        <w:t>3) Совет депутатов и глава администрации муниципального района совместно</w:t>
      </w:r>
      <w:r w:rsidRPr="00E136A1">
        <w:rPr>
          <w:color w:val="FF0000"/>
          <w:szCs w:val="28"/>
        </w:rPr>
        <w:t xml:space="preserve"> </w:t>
      </w:r>
      <w:r w:rsidRPr="00E136A1">
        <w:rPr>
          <w:szCs w:val="28"/>
        </w:rPr>
        <w:t>посредством принятия соответствующих правовых актов.</w:t>
      </w:r>
    </w:p>
    <w:p w:rsidR="00171E8E" w:rsidRPr="006551A9" w:rsidRDefault="00171E8E" w:rsidP="00171E8E">
      <w:pPr>
        <w:autoSpaceDE w:val="0"/>
        <w:autoSpaceDN w:val="0"/>
        <w:adjustRightInd w:val="0"/>
        <w:ind w:firstLine="540"/>
        <w:jc w:val="both"/>
        <w:rPr>
          <w:szCs w:val="28"/>
        </w:rPr>
      </w:pPr>
      <w:r w:rsidRPr="00E136A1">
        <w:rPr>
          <w:szCs w:val="28"/>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Ленинградской области и составляет пять процентов от числа участников референдума, зарегистрированных на территории </w:t>
      </w:r>
      <w:r w:rsidRPr="00E136A1">
        <w:rPr>
          <w:szCs w:val="28"/>
        </w:rPr>
        <w:lastRenderedPageBreak/>
        <w:t xml:space="preserve">муниципального района </w:t>
      </w:r>
      <w:r w:rsidRPr="006551A9">
        <w:rPr>
          <w:szCs w:val="28"/>
        </w:rPr>
        <w:t xml:space="preserve">в соответствии с Федеральным </w:t>
      </w:r>
      <w:hyperlink r:id="rId7" w:history="1">
        <w:r w:rsidRPr="006551A9">
          <w:rPr>
            <w:szCs w:val="28"/>
          </w:rPr>
          <w:t>законом</w:t>
        </w:r>
      </w:hyperlink>
      <w:r>
        <w:t xml:space="preserve"> от 12 июня 2002 года</w:t>
      </w:r>
      <w:r w:rsidRPr="006551A9">
        <w:rPr>
          <w:szCs w:val="28"/>
        </w:rPr>
        <w:t xml:space="preserve"> </w:t>
      </w:r>
      <w:r>
        <w:rPr>
          <w:szCs w:val="28"/>
        </w:rPr>
        <w:t xml:space="preserve">№ 67-ФЗ </w:t>
      </w:r>
      <w:r w:rsidRPr="006551A9">
        <w:rPr>
          <w:szCs w:val="28"/>
        </w:rPr>
        <w:t>«Об основных гарантиях избирательных прав и права на участие в референдуме граждан Российской Федерации».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w:t>
      </w:r>
      <w:r w:rsidRPr="00E136A1">
        <w:rPr>
          <w:rFonts w:ascii="Times New Roman" w:hAnsi="Times New Roman" w:cs="Times New Roman"/>
          <w:color w:val="FF0000"/>
          <w:sz w:val="28"/>
          <w:szCs w:val="28"/>
        </w:rPr>
        <w:t xml:space="preserve"> </w:t>
      </w:r>
      <w:r w:rsidRPr="00E136A1">
        <w:rPr>
          <w:rFonts w:ascii="Times New Roman" w:hAnsi="Times New Roman" w:cs="Times New Roman"/>
          <w:sz w:val="28"/>
          <w:szCs w:val="28"/>
        </w:rPr>
        <w:t>обязан (обязано) принять такой акт.</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Иные вопросы подготовки и проведения местного референдума определяются законодательством Российской Федерации и законодательством Ленинградской области о местном референдуме.</w:t>
      </w:r>
    </w:p>
    <w:p w:rsidR="00171E8E" w:rsidRPr="00E136A1" w:rsidRDefault="00171E8E" w:rsidP="00171E8E">
      <w:pPr>
        <w:pStyle w:val="ConsPlusNonformat"/>
        <w:widowControl/>
        <w:jc w:val="both"/>
        <w:rPr>
          <w:rFonts w:ascii="Times New Roman" w:hAnsi="Times New Roman" w:cs="Times New Roman"/>
          <w:color w:val="FF0000"/>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11. Муниципальные выборы</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094D57" w:rsidRDefault="00171E8E" w:rsidP="00171E8E">
      <w:pPr>
        <w:ind w:firstLine="540"/>
        <w:jc w:val="both"/>
        <w:rPr>
          <w:szCs w:val="28"/>
        </w:rPr>
      </w:pPr>
      <w:r w:rsidRPr="00094D57">
        <w:rPr>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r>
        <w:rPr>
          <w:szCs w:val="28"/>
        </w:rPr>
        <w:t xml:space="preserve"> </w:t>
      </w:r>
      <w:r w:rsidRPr="00DB1254">
        <w:rPr>
          <w:szCs w:val="28"/>
        </w:rPr>
        <w:t>Выборы проводятся на основе мажоритарной избирательной системы относительного большинства по одномандатным округам в соответствии с законом Ленинградской области от 15</w:t>
      </w:r>
      <w:r>
        <w:rPr>
          <w:szCs w:val="28"/>
        </w:rPr>
        <w:t xml:space="preserve"> марта </w:t>
      </w:r>
      <w:r w:rsidRPr="00DB1254">
        <w:rPr>
          <w:szCs w:val="28"/>
        </w:rPr>
        <w:t>2012</w:t>
      </w:r>
      <w:r>
        <w:rPr>
          <w:szCs w:val="28"/>
        </w:rPr>
        <w:t xml:space="preserve"> года</w:t>
      </w:r>
      <w:r w:rsidRPr="00DB1254">
        <w:rPr>
          <w:szCs w:val="28"/>
        </w:rPr>
        <w:t xml:space="preserve"> № 20-оз «О муниципальных выборах в Ленинградской области».</w:t>
      </w:r>
    </w:p>
    <w:p w:rsidR="00171E8E" w:rsidRPr="00094D57" w:rsidRDefault="00171E8E" w:rsidP="00171E8E">
      <w:pPr>
        <w:ind w:firstLine="540"/>
        <w:jc w:val="both"/>
        <w:rPr>
          <w:szCs w:val="28"/>
        </w:rPr>
      </w:pPr>
      <w:r w:rsidRPr="00094D57">
        <w:rPr>
          <w:szCs w:val="28"/>
        </w:rPr>
        <w:t xml:space="preserve">2. Муниципальные выборы проводятся в сроки, установленные федеральным и областным законодательством о выборах. Муниципальные выборы назначаются </w:t>
      </w:r>
      <w:r>
        <w:rPr>
          <w:szCs w:val="28"/>
        </w:rPr>
        <w:t>С</w:t>
      </w:r>
      <w:r w:rsidRPr="00094D57">
        <w:rPr>
          <w:szCs w:val="28"/>
        </w:rPr>
        <w:t>оветом депутатов. В случаях, установленных Федеральным законом № 67-ФЗ, муниципальные выборы назначаются муниципальной избирательной комиссией или судом.</w:t>
      </w:r>
    </w:p>
    <w:p w:rsidR="00171E8E" w:rsidRPr="00094D57" w:rsidRDefault="00171E8E" w:rsidP="00171E8E">
      <w:pPr>
        <w:ind w:firstLine="540"/>
        <w:jc w:val="both"/>
        <w:rPr>
          <w:szCs w:val="28"/>
        </w:rPr>
      </w:pPr>
      <w:r w:rsidRPr="00094D57">
        <w:rPr>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 67-ФЗ и принимаемым в соответствии с ним законом Ленинградской области.</w:t>
      </w:r>
    </w:p>
    <w:p w:rsidR="00171E8E" w:rsidRDefault="00171E8E" w:rsidP="00171E8E">
      <w:pPr>
        <w:ind w:firstLine="540"/>
        <w:jc w:val="both"/>
        <w:rPr>
          <w:szCs w:val="28"/>
        </w:rPr>
      </w:pPr>
      <w:r w:rsidRPr="00094D57">
        <w:rPr>
          <w:szCs w:val="28"/>
        </w:rPr>
        <w:t>4. Итоги муниципальных выборов подлежат официальному опубликованию (обнародованию).</w:t>
      </w:r>
    </w:p>
    <w:p w:rsidR="00171E8E" w:rsidRPr="00094D57" w:rsidRDefault="00171E8E" w:rsidP="00171E8E">
      <w:pPr>
        <w:ind w:firstLine="540"/>
        <w:jc w:val="both"/>
        <w:rPr>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12. Голосование по вопросам изменения границ, преобразования муниципального района</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E136A1">
        <w:rPr>
          <w:rFonts w:ascii="Times New Roman" w:hAnsi="Times New Roman" w:cs="Times New Roman"/>
          <w:sz w:val="28"/>
          <w:szCs w:val="28"/>
        </w:rPr>
        <w:t xml:space="preserve">Голосование по вопросам изменения границ, преобразования муниципального района назначается Советом депутатов и проводится в порядке, установленном законодательством Российской Федерации и законодательством Ленинградской области о местном референдуме, с учетом особенностей, установленных Федеральным законом </w:t>
      </w:r>
      <w:r>
        <w:rPr>
          <w:rFonts w:ascii="Times New Roman" w:hAnsi="Times New Roman" w:cs="Times New Roman"/>
          <w:sz w:val="28"/>
          <w:szCs w:val="28"/>
        </w:rPr>
        <w:t>№ 131-ФЗ</w:t>
      </w:r>
      <w:r w:rsidRPr="00E136A1">
        <w:rPr>
          <w:rFonts w:ascii="Times New Roman" w:hAnsi="Times New Roman" w:cs="Times New Roman"/>
          <w:sz w:val="28"/>
          <w:szCs w:val="28"/>
        </w:rPr>
        <w:t>.</w:t>
      </w:r>
    </w:p>
    <w:p w:rsidR="00171E8E" w:rsidRPr="00E136A1" w:rsidRDefault="00171E8E" w:rsidP="00171E8E">
      <w:pPr>
        <w:pStyle w:val="ConsPlusNonformat"/>
        <w:widowControl/>
        <w:jc w:val="both"/>
        <w:rPr>
          <w:rFonts w:ascii="Times New Roman" w:hAnsi="Times New Roman" w:cs="Times New Roman"/>
          <w:color w:val="FF0000"/>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lastRenderedPageBreak/>
        <w:t>Статья 13. Правотворческая инициатива граждан</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Порядок выступления инициативной группы граждан с правотворческой инициативой устанавливается нормативным правовым актом Совета депутатов в соответствии с законодательством Российской Федерации.</w:t>
      </w:r>
    </w:p>
    <w:p w:rsidR="00171E8E" w:rsidRPr="00E136A1" w:rsidRDefault="00171E8E" w:rsidP="00171E8E">
      <w:pPr>
        <w:pStyle w:val="ConsPlusNormal"/>
        <w:widowControl/>
        <w:ind w:firstLine="540"/>
        <w:jc w:val="both"/>
        <w:rPr>
          <w:rFonts w:ascii="Times New Roman" w:hAnsi="Times New Roman" w:cs="Times New Roman"/>
          <w:b/>
          <w:color w:val="FF0000"/>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14. Публичные слушания</w:t>
      </w:r>
    </w:p>
    <w:p w:rsidR="00171E8E" w:rsidRDefault="00171E8E" w:rsidP="00171E8E">
      <w:pPr>
        <w:pStyle w:val="ConsPlusNormal"/>
        <w:widowControl/>
        <w:ind w:firstLine="540"/>
        <w:jc w:val="both"/>
        <w:rPr>
          <w:rFonts w:ascii="Times New Roman" w:hAnsi="Times New Roman" w:cs="Times New Roman"/>
          <w:sz w:val="28"/>
          <w:szCs w:val="28"/>
        </w:rPr>
      </w:pP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района Советом депутатов, главой муниципального района могут проводиться публичные слушания.</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Публичные слушания проводятся по инициативе населения, Совета депутатов или главы муниципального района.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района – главой муниципального района.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На публичные слушания должны выноситься:</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1) проект Устава муниципального района, проект муниципального нормативного правового акта о внесении изменений и дополнений в Устав муниципального района, </w:t>
      </w:r>
      <w:r w:rsidRPr="00E136A1">
        <w:rPr>
          <w:rFonts w:ascii="Times New Roman" w:hAnsi="Times New Roman" w:cs="Times New Roman"/>
          <w:bCs/>
          <w:sz w:val="28"/>
          <w:szCs w:val="28"/>
        </w:rPr>
        <w:t xml:space="preserve">кроме случаев, когда изменения в Устав вносятся </w:t>
      </w:r>
      <w:r w:rsidRPr="00E136A1">
        <w:rPr>
          <w:rFonts w:ascii="Times New Roman" w:hAnsi="Times New Roman" w:cs="Times New Roman"/>
          <w:sz w:val="28"/>
          <w:szCs w:val="28"/>
        </w:rPr>
        <w:t>изменения в форме точного воспроизведения положений Конституции Российской Федерации, федеральных законов, Устава Ленинградской области или законов Ленинградской области</w:t>
      </w:r>
      <w:r w:rsidRPr="00E136A1">
        <w:rPr>
          <w:rFonts w:ascii="Times New Roman" w:hAnsi="Times New Roman" w:cs="Times New Roman"/>
          <w:bCs/>
          <w:sz w:val="28"/>
          <w:szCs w:val="28"/>
        </w:rPr>
        <w:t xml:space="preserve"> в целях приведения </w:t>
      </w:r>
      <w:r w:rsidRPr="00E136A1">
        <w:rPr>
          <w:rFonts w:ascii="Times New Roman" w:hAnsi="Times New Roman" w:cs="Times New Roman"/>
          <w:sz w:val="28"/>
          <w:szCs w:val="28"/>
        </w:rPr>
        <w:t>Устава</w:t>
      </w:r>
      <w:r w:rsidRPr="00E136A1">
        <w:rPr>
          <w:rFonts w:ascii="Times New Roman" w:hAnsi="Times New Roman" w:cs="Times New Roman"/>
          <w:bCs/>
          <w:sz w:val="28"/>
          <w:szCs w:val="28"/>
        </w:rPr>
        <w:t xml:space="preserve"> в соответствие с </w:t>
      </w:r>
      <w:r w:rsidRPr="00E136A1">
        <w:rPr>
          <w:rFonts w:ascii="Times New Roman" w:hAnsi="Times New Roman" w:cs="Times New Roman"/>
          <w:sz w:val="28"/>
          <w:szCs w:val="28"/>
        </w:rPr>
        <w:t>этими нормативными правовыми актами;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проект местного бюджета и отчет о его исполнении;</w:t>
      </w:r>
    </w:p>
    <w:p w:rsidR="00171E8E"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3) </w:t>
      </w:r>
      <w:r>
        <w:rPr>
          <w:rFonts w:ascii="Times New Roman" w:hAnsi="Times New Roman" w:cs="Times New Roman"/>
          <w:sz w:val="28"/>
          <w:szCs w:val="28"/>
        </w:rPr>
        <w:t>проект стратегии социально-экономического развития муниципального образования;</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вопросы о преобразовании муниципального района.</w:t>
      </w:r>
    </w:p>
    <w:p w:rsidR="00171E8E" w:rsidRPr="00E136A1" w:rsidRDefault="00171E8E" w:rsidP="00171E8E">
      <w:pPr>
        <w:pStyle w:val="ad"/>
        <w:spacing w:before="0" w:after="0"/>
        <w:ind w:firstLine="540"/>
        <w:jc w:val="both"/>
        <w:rPr>
          <w:i/>
          <w:sz w:val="28"/>
          <w:szCs w:val="28"/>
          <w:u w:val="single"/>
        </w:rPr>
      </w:pPr>
      <w:r w:rsidRPr="00E136A1">
        <w:rPr>
          <w:sz w:val="28"/>
          <w:szCs w:val="28"/>
        </w:rPr>
        <w:t>4.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жителей муниципального района в публичных слушаниях, включая мотивированное обоснование принятых решений.</w:t>
      </w:r>
      <w:r w:rsidRPr="00E136A1">
        <w:rPr>
          <w:i/>
          <w:sz w:val="28"/>
          <w:szCs w:val="28"/>
          <w:u w:val="single"/>
        </w:rPr>
        <w:t xml:space="preserve"> </w:t>
      </w:r>
    </w:p>
    <w:p w:rsidR="00171E8E" w:rsidRPr="001758C2" w:rsidRDefault="00171E8E" w:rsidP="00171E8E">
      <w:pPr>
        <w:autoSpaceDE w:val="0"/>
        <w:autoSpaceDN w:val="0"/>
        <w:adjustRightInd w:val="0"/>
        <w:ind w:firstLine="540"/>
        <w:jc w:val="both"/>
        <w:rPr>
          <w:rFonts w:eastAsia="Times New Roman"/>
          <w:color w:val="FF0000"/>
          <w:szCs w:val="28"/>
        </w:rPr>
      </w:pPr>
      <w:r>
        <w:rPr>
          <w:rFonts w:eastAsia="Times New Roman"/>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Pr>
          <w:rFonts w:eastAsia="Times New Roman"/>
          <w:szCs w:val="28"/>
        </w:rPr>
        <w:lastRenderedPageBreak/>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56355C">
        <w:rPr>
          <w:rFonts w:eastAsia="Times New Roman"/>
          <w:szCs w:val="28"/>
        </w:rPr>
        <w:t xml:space="preserve">нормативным правовым актом представительного органа муниципального образования с учетом положений </w:t>
      </w:r>
      <w:hyperlink r:id="rId8" w:history="1">
        <w:r w:rsidRPr="0056355C">
          <w:rPr>
            <w:rFonts w:eastAsia="Times New Roman"/>
            <w:szCs w:val="28"/>
          </w:rPr>
          <w:t>законодательства</w:t>
        </w:r>
      </w:hyperlink>
      <w:r w:rsidRPr="0056355C">
        <w:rPr>
          <w:rFonts w:eastAsia="Times New Roman"/>
          <w:szCs w:val="28"/>
        </w:rPr>
        <w:t xml:space="preserve"> о градостроительной деятельности</w:t>
      </w:r>
      <w:r>
        <w:rPr>
          <w:rFonts w:eastAsia="Times New Roman"/>
          <w:szCs w:val="28"/>
        </w:rPr>
        <w:t>.</w:t>
      </w:r>
    </w:p>
    <w:p w:rsidR="00171E8E" w:rsidRPr="00E136A1" w:rsidRDefault="00171E8E" w:rsidP="00171E8E">
      <w:pPr>
        <w:pStyle w:val="ad"/>
        <w:spacing w:before="0" w:after="0"/>
        <w:ind w:firstLine="540"/>
        <w:jc w:val="both"/>
        <w:rPr>
          <w:sz w:val="28"/>
          <w:szCs w:val="28"/>
        </w:rPr>
      </w:pPr>
      <w:r>
        <w:rPr>
          <w:sz w:val="28"/>
          <w:szCs w:val="28"/>
        </w:rPr>
        <w:t>6</w:t>
      </w:r>
      <w:r w:rsidRPr="00E136A1">
        <w:rPr>
          <w:sz w:val="28"/>
          <w:szCs w:val="28"/>
        </w:rPr>
        <w:t xml:space="preserve">. Результаты публичных слушаний подлежат опубликованию (обнародованию). </w:t>
      </w:r>
    </w:p>
    <w:p w:rsidR="00171E8E" w:rsidRPr="00E136A1" w:rsidRDefault="00171E8E" w:rsidP="00171E8E">
      <w:pPr>
        <w:pStyle w:val="ConsPlusNonformat"/>
        <w:widowControl/>
        <w:jc w:val="both"/>
        <w:rPr>
          <w:rFonts w:ascii="Times New Roman" w:hAnsi="Times New Roman" w:cs="Times New Roman"/>
          <w:color w:val="FF0000"/>
          <w:sz w:val="28"/>
          <w:szCs w:val="28"/>
        </w:rPr>
      </w:pPr>
    </w:p>
    <w:p w:rsidR="00171E8E" w:rsidRPr="00E136A1" w:rsidRDefault="00171E8E" w:rsidP="00171E8E">
      <w:pPr>
        <w:pStyle w:val="ConsPlusNonformat"/>
        <w:widowControl/>
        <w:jc w:val="center"/>
        <w:rPr>
          <w:rFonts w:ascii="Times New Roman" w:hAnsi="Times New Roman" w:cs="Times New Roman"/>
          <w:b/>
          <w:sz w:val="28"/>
          <w:szCs w:val="28"/>
        </w:rPr>
      </w:pPr>
      <w:r w:rsidRPr="00E136A1">
        <w:rPr>
          <w:rFonts w:ascii="Times New Roman" w:hAnsi="Times New Roman" w:cs="Times New Roman"/>
          <w:b/>
          <w:sz w:val="28"/>
          <w:szCs w:val="28"/>
        </w:rPr>
        <w:t>Статья 15.  Собрание граждан</w:t>
      </w:r>
    </w:p>
    <w:p w:rsidR="00171E8E" w:rsidRPr="00E136A1" w:rsidRDefault="00171E8E" w:rsidP="00171E8E">
      <w:pPr>
        <w:pStyle w:val="ConsPlusNormal"/>
        <w:widowControl/>
        <w:ind w:firstLine="0"/>
        <w:jc w:val="both"/>
        <w:rPr>
          <w:rFonts w:ascii="Times New Roman" w:hAnsi="Times New Roman" w:cs="Times New Roman"/>
          <w:b/>
          <w:sz w:val="28"/>
          <w:szCs w:val="28"/>
        </w:rPr>
      </w:pPr>
    </w:p>
    <w:p w:rsidR="00171E8E" w:rsidRPr="00E136A1" w:rsidRDefault="00171E8E" w:rsidP="00171E8E">
      <w:pPr>
        <w:widowControl w:val="0"/>
        <w:shd w:val="clear" w:color="auto" w:fill="FFFFFF"/>
        <w:tabs>
          <w:tab w:val="left" w:pos="883"/>
        </w:tabs>
        <w:suppressAutoHyphens/>
        <w:autoSpaceDE w:val="0"/>
        <w:ind w:firstLine="567"/>
        <w:jc w:val="both"/>
        <w:rPr>
          <w:szCs w:val="28"/>
        </w:rPr>
      </w:pPr>
      <w:r w:rsidRPr="00E136A1">
        <w:rPr>
          <w:szCs w:val="28"/>
        </w:rPr>
        <w:t>1. Для обсуждения вопросов местного значения, информирования населения о деятельности органов местного самоуправления Волховского муниципального района и должностных лиц Волховского муниципального района на всей территории Волховского муниципального района или части Волховского муниципального района могут проводиться собрания граждан.</w:t>
      </w:r>
    </w:p>
    <w:p w:rsidR="00171E8E" w:rsidRPr="00E136A1" w:rsidRDefault="00171E8E" w:rsidP="00171E8E">
      <w:pPr>
        <w:pStyle w:val="NoSpacing1"/>
        <w:ind w:firstLine="567"/>
        <w:jc w:val="both"/>
        <w:rPr>
          <w:sz w:val="28"/>
          <w:szCs w:val="28"/>
        </w:rPr>
      </w:pPr>
      <w:r w:rsidRPr="00E136A1">
        <w:rPr>
          <w:sz w:val="28"/>
          <w:szCs w:val="28"/>
        </w:rPr>
        <w:t>2.</w:t>
      </w:r>
      <w:r w:rsidRPr="00E136A1">
        <w:t xml:space="preserve"> </w:t>
      </w:r>
      <w:r w:rsidRPr="00E136A1">
        <w:rPr>
          <w:sz w:val="28"/>
          <w:szCs w:val="28"/>
        </w:rPr>
        <w:t xml:space="preserve">Собрания граждан проводятся в соответствии с Федеральным законом </w:t>
      </w:r>
      <w:r>
        <w:rPr>
          <w:sz w:val="28"/>
          <w:szCs w:val="28"/>
        </w:rPr>
        <w:t>№ 131-ФЗ</w:t>
      </w:r>
      <w:r w:rsidRPr="00E136A1">
        <w:rPr>
          <w:sz w:val="28"/>
          <w:szCs w:val="28"/>
        </w:rPr>
        <w:t>.</w:t>
      </w:r>
    </w:p>
    <w:p w:rsidR="00171E8E" w:rsidRPr="00E136A1" w:rsidRDefault="00171E8E" w:rsidP="00171E8E">
      <w:pPr>
        <w:pStyle w:val="ConsPlusNormal"/>
        <w:widowControl/>
        <w:ind w:firstLine="567"/>
        <w:jc w:val="both"/>
        <w:rPr>
          <w:rFonts w:ascii="Times New Roman" w:hAnsi="Times New Roman" w:cs="Times New Roman"/>
          <w:sz w:val="28"/>
          <w:szCs w:val="28"/>
        </w:rPr>
      </w:pPr>
      <w:r w:rsidRPr="00E136A1">
        <w:rPr>
          <w:rFonts w:ascii="Times New Roman" w:hAnsi="Times New Roman" w:cs="Times New Roman"/>
          <w:sz w:val="28"/>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171E8E" w:rsidRPr="00E136A1" w:rsidRDefault="00171E8E" w:rsidP="00171E8E">
      <w:pPr>
        <w:pStyle w:val="a8"/>
        <w:spacing w:after="0"/>
        <w:ind w:left="0" w:firstLine="567"/>
        <w:jc w:val="both"/>
        <w:rPr>
          <w:szCs w:val="28"/>
        </w:rPr>
      </w:pPr>
      <w:r w:rsidRPr="00E136A1">
        <w:rPr>
          <w:szCs w:val="28"/>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171E8E" w:rsidRPr="00E136A1" w:rsidRDefault="00171E8E" w:rsidP="00171E8E">
      <w:pPr>
        <w:pStyle w:val="ConsPlusNormal"/>
        <w:widowControl/>
        <w:ind w:firstLine="567"/>
        <w:jc w:val="both"/>
        <w:rPr>
          <w:rFonts w:ascii="Times New Roman" w:hAnsi="Times New Roman" w:cs="Times New Roman"/>
          <w:sz w:val="28"/>
          <w:szCs w:val="28"/>
        </w:rPr>
      </w:pPr>
      <w:r w:rsidRPr="00E136A1">
        <w:rPr>
          <w:rFonts w:ascii="Times New Roman" w:hAnsi="Times New Roman" w:cs="Times New Roman"/>
          <w:sz w:val="28"/>
          <w:szCs w:val="28"/>
        </w:rPr>
        <w:t>5. Порядок назначения и проведения собрания граждан, а также полномочия собрания граждан определяются нормативными правовыми актами Совета депутатов в соответствии с законодательством Российской Федерации.</w:t>
      </w:r>
    </w:p>
    <w:p w:rsidR="00171E8E" w:rsidRPr="00E136A1" w:rsidRDefault="00171E8E" w:rsidP="00171E8E">
      <w:pPr>
        <w:pStyle w:val="a8"/>
        <w:spacing w:after="0"/>
        <w:ind w:left="0" w:firstLine="567"/>
        <w:jc w:val="both"/>
        <w:rPr>
          <w:szCs w:val="28"/>
        </w:rPr>
      </w:pPr>
      <w:r w:rsidRPr="00E136A1">
        <w:rPr>
          <w:szCs w:val="28"/>
        </w:rPr>
        <w:t xml:space="preserve">6. Итоги проведения собрания граждан подлежат официальному опубликованию (обнародованию). </w:t>
      </w:r>
    </w:p>
    <w:p w:rsidR="00171E8E" w:rsidRPr="00E136A1" w:rsidRDefault="00171E8E" w:rsidP="00171E8E">
      <w:pPr>
        <w:pStyle w:val="ConsPlusNormal"/>
        <w:widowControl/>
        <w:ind w:firstLine="540"/>
        <w:jc w:val="both"/>
        <w:rPr>
          <w:rFonts w:ascii="Times New Roman" w:hAnsi="Times New Roman" w:cs="Times New Roman"/>
          <w:b/>
          <w:color w:val="FF0000"/>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16. Конференция граждан (собрание делегатов)</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В случаях, предусмотренных нормативными правовыми актами Совета депутатов, полномочия собрания граждан могут осуществляться конференцией граждан (собрание делегатов).</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в соответствии с законодательством Российской Федерации.</w:t>
      </w:r>
    </w:p>
    <w:p w:rsidR="00171E8E" w:rsidRPr="00E136A1" w:rsidRDefault="00171E8E" w:rsidP="00171E8E">
      <w:pPr>
        <w:ind w:firstLine="540"/>
        <w:jc w:val="both"/>
        <w:rPr>
          <w:szCs w:val="28"/>
        </w:rPr>
      </w:pPr>
      <w:r w:rsidRPr="00E136A1">
        <w:rPr>
          <w:szCs w:val="28"/>
        </w:rPr>
        <w:t xml:space="preserve">3. Итоги конференции граждан (собрания делегатов) подлежат официальному опубликованию (обнародованию). </w:t>
      </w:r>
    </w:p>
    <w:p w:rsidR="00171E8E" w:rsidRDefault="00171E8E" w:rsidP="00171E8E">
      <w:pPr>
        <w:pStyle w:val="ConsPlusNormal"/>
        <w:widowControl/>
        <w:ind w:firstLine="540"/>
        <w:jc w:val="both"/>
        <w:rPr>
          <w:rFonts w:ascii="Times New Roman" w:hAnsi="Times New Roman" w:cs="Times New Roman"/>
          <w:b/>
          <w:sz w:val="28"/>
          <w:szCs w:val="28"/>
        </w:rPr>
      </w:pPr>
    </w:p>
    <w:p w:rsidR="00171E8E" w:rsidRDefault="00171E8E" w:rsidP="00171E8E">
      <w:pPr>
        <w:pStyle w:val="ConsPlusNormal"/>
        <w:widowControl/>
        <w:ind w:firstLine="0"/>
        <w:jc w:val="center"/>
        <w:rPr>
          <w:rFonts w:ascii="Times New Roman" w:hAnsi="Times New Roman" w:cs="Times New Roman"/>
          <w:b/>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lastRenderedPageBreak/>
        <w:t>Статья 17.  Опрос граждан</w:t>
      </w:r>
    </w:p>
    <w:p w:rsidR="00171E8E" w:rsidRPr="00E136A1" w:rsidRDefault="00171E8E" w:rsidP="00171E8E">
      <w:pPr>
        <w:pStyle w:val="ConsPlusNonformat"/>
        <w:widowControl/>
        <w:jc w:val="both"/>
        <w:rPr>
          <w:rFonts w:ascii="Times New Roman" w:hAnsi="Times New Roman" w:cs="Times New Roman"/>
          <w:color w:val="FF0000"/>
          <w:sz w:val="28"/>
          <w:szCs w:val="28"/>
        </w:rPr>
      </w:pP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r w:rsidRPr="00E136A1">
        <w:rPr>
          <w:rFonts w:ascii="Times New Roman" w:hAnsi="Times New Roman" w:cs="Times New Roman"/>
          <w:color w:val="FF0000"/>
          <w:sz w:val="28"/>
          <w:szCs w:val="28"/>
        </w:rPr>
        <w:t xml:space="preserve"> </w:t>
      </w:r>
      <w:r w:rsidRPr="00E136A1">
        <w:rPr>
          <w:rFonts w:ascii="Times New Roman" w:hAnsi="Times New Roman" w:cs="Times New Roman"/>
          <w:sz w:val="28"/>
          <w:szCs w:val="28"/>
        </w:rPr>
        <w:t>может проводиться</w:t>
      </w:r>
      <w:r w:rsidRPr="00E136A1">
        <w:rPr>
          <w:rFonts w:ascii="Times New Roman" w:hAnsi="Times New Roman" w:cs="Times New Roman"/>
          <w:color w:val="FF0000"/>
          <w:sz w:val="28"/>
          <w:szCs w:val="28"/>
        </w:rPr>
        <w:t xml:space="preserve"> </w:t>
      </w:r>
      <w:r w:rsidRPr="00E136A1">
        <w:rPr>
          <w:rFonts w:ascii="Times New Roman" w:hAnsi="Times New Roman" w:cs="Times New Roman"/>
          <w:sz w:val="28"/>
          <w:szCs w:val="28"/>
        </w:rPr>
        <w:t>опрос граждан на всей территории муниципального района или на части его территории.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Результаты опроса носят рекомендательный характер.</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В опросе граждан имеют право участвовать жители муниципального района, обладающие избирательным правом.</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3. Опрос граждан проводится по инициативе: </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36A1">
        <w:rPr>
          <w:rFonts w:ascii="Times New Roman" w:hAnsi="Times New Roman" w:cs="Times New Roman"/>
          <w:sz w:val="28"/>
          <w:szCs w:val="28"/>
        </w:rPr>
        <w:t>Совета депутатов или главы муниципального района – по вопросам местного значения;</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36A1">
        <w:rPr>
          <w:rFonts w:ascii="Times New Roman" w:hAnsi="Times New Roman" w:cs="Times New Roman"/>
          <w:sz w:val="28"/>
          <w:szCs w:val="28"/>
        </w:rPr>
        <w:t xml:space="preserve">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  </w:t>
      </w:r>
    </w:p>
    <w:p w:rsidR="00171E8E" w:rsidRPr="00E136A1" w:rsidRDefault="00171E8E" w:rsidP="00171E8E">
      <w:pPr>
        <w:pStyle w:val="22"/>
        <w:spacing w:after="0" w:line="240" w:lineRule="auto"/>
        <w:ind w:left="0" w:firstLine="540"/>
        <w:jc w:val="both"/>
        <w:rPr>
          <w:sz w:val="28"/>
          <w:szCs w:val="28"/>
        </w:rPr>
      </w:pPr>
      <w:r w:rsidRPr="00E136A1">
        <w:rPr>
          <w:sz w:val="28"/>
          <w:szCs w:val="28"/>
        </w:rPr>
        <w:t>4. Решение о назначении опроса граждан принимается Советом депутатов. В решении Совета депутатов о назначении опроса граждан устанавливается:</w:t>
      </w:r>
    </w:p>
    <w:p w:rsidR="00171E8E" w:rsidRPr="00E136A1" w:rsidRDefault="00171E8E" w:rsidP="00171E8E">
      <w:pPr>
        <w:pStyle w:val="22"/>
        <w:spacing w:after="0" w:line="240" w:lineRule="auto"/>
        <w:ind w:left="0" w:firstLine="540"/>
        <w:jc w:val="both"/>
        <w:rPr>
          <w:sz w:val="28"/>
          <w:szCs w:val="28"/>
        </w:rPr>
      </w:pPr>
      <w:r w:rsidRPr="00E136A1">
        <w:rPr>
          <w:sz w:val="28"/>
          <w:szCs w:val="28"/>
        </w:rPr>
        <w:t>1) дата и сроки проведения опроса;</w:t>
      </w:r>
    </w:p>
    <w:p w:rsidR="00171E8E" w:rsidRPr="00E136A1" w:rsidRDefault="00171E8E" w:rsidP="00171E8E">
      <w:pPr>
        <w:pStyle w:val="22"/>
        <w:spacing w:after="0" w:line="240" w:lineRule="auto"/>
        <w:ind w:left="0" w:firstLine="540"/>
        <w:jc w:val="both"/>
        <w:rPr>
          <w:sz w:val="28"/>
          <w:szCs w:val="28"/>
        </w:rPr>
      </w:pPr>
      <w:r w:rsidRPr="00E136A1">
        <w:rPr>
          <w:sz w:val="28"/>
          <w:szCs w:val="28"/>
        </w:rPr>
        <w:t>2) формулировка вопроса (вопросов), предлагаемого (предлагаемых) при проведении опроса;</w:t>
      </w:r>
    </w:p>
    <w:p w:rsidR="00171E8E" w:rsidRPr="00E136A1" w:rsidRDefault="00171E8E" w:rsidP="00171E8E">
      <w:pPr>
        <w:pStyle w:val="22"/>
        <w:spacing w:after="0" w:line="240" w:lineRule="auto"/>
        <w:ind w:left="0" w:firstLine="540"/>
        <w:jc w:val="both"/>
        <w:rPr>
          <w:sz w:val="28"/>
          <w:szCs w:val="28"/>
        </w:rPr>
      </w:pPr>
      <w:r w:rsidRPr="00E136A1">
        <w:rPr>
          <w:sz w:val="28"/>
          <w:szCs w:val="28"/>
        </w:rPr>
        <w:t>3) методика проведения опроса;</w:t>
      </w:r>
    </w:p>
    <w:p w:rsidR="00171E8E" w:rsidRPr="00E136A1" w:rsidRDefault="00171E8E" w:rsidP="00171E8E">
      <w:pPr>
        <w:pStyle w:val="22"/>
        <w:spacing w:after="0" w:line="240" w:lineRule="auto"/>
        <w:ind w:left="0" w:firstLine="540"/>
        <w:jc w:val="both"/>
        <w:rPr>
          <w:sz w:val="28"/>
          <w:szCs w:val="28"/>
        </w:rPr>
      </w:pPr>
      <w:r w:rsidRPr="00E136A1">
        <w:rPr>
          <w:sz w:val="28"/>
          <w:szCs w:val="28"/>
        </w:rPr>
        <w:t>4) форма опросного листа;</w:t>
      </w:r>
    </w:p>
    <w:p w:rsidR="00171E8E" w:rsidRPr="00E136A1" w:rsidRDefault="00171E8E" w:rsidP="00171E8E">
      <w:pPr>
        <w:pStyle w:val="22"/>
        <w:spacing w:after="0" w:line="240" w:lineRule="auto"/>
        <w:ind w:left="0" w:firstLine="540"/>
        <w:jc w:val="both"/>
        <w:rPr>
          <w:sz w:val="28"/>
          <w:szCs w:val="28"/>
        </w:rPr>
      </w:pPr>
      <w:r w:rsidRPr="00E136A1">
        <w:rPr>
          <w:sz w:val="28"/>
          <w:szCs w:val="28"/>
        </w:rPr>
        <w:t>5) минимальная численность жителей муниципального образования, участвующих в опросе.</w:t>
      </w:r>
    </w:p>
    <w:p w:rsidR="00171E8E" w:rsidRPr="00E136A1" w:rsidRDefault="00171E8E" w:rsidP="00171E8E">
      <w:pPr>
        <w:pStyle w:val="22"/>
        <w:spacing w:after="0" w:line="240" w:lineRule="auto"/>
        <w:ind w:left="0" w:firstLine="540"/>
        <w:jc w:val="both"/>
        <w:rPr>
          <w:sz w:val="28"/>
          <w:szCs w:val="28"/>
        </w:rPr>
      </w:pPr>
      <w:r w:rsidRPr="00E136A1">
        <w:rPr>
          <w:sz w:val="28"/>
          <w:szCs w:val="28"/>
        </w:rPr>
        <w:t>5. Жители муниципального района должны быть проинформированы о проведении опроса граждан не менее чем за 10 дней до его проведения.</w:t>
      </w:r>
    </w:p>
    <w:p w:rsidR="00171E8E" w:rsidRPr="00E136A1" w:rsidRDefault="00171E8E" w:rsidP="00171E8E">
      <w:pPr>
        <w:pStyle w:val="22"/>
        <w:spacing w:after="0" w:line="240" w:lineRule="auto"/>
        <w:ind w:left="0" w:firstLine="540"/>
        <w:jc w:val="both"/>
        <w:rPr>
          <w:sz w:val="28"/>
          <w:szCs w:val="28"/>
        </w:rPr>
      </w:pPr>
      <w:r w:rsidRPr="00E136A1">
        <w:rPr>
          <w:sz w:val="28"/>
          <w:szCs w:val="28"/>
        </w:rPr>
        <w:t>6. Финансирование мероприятий, связанных с подготовкой и проведением опроса граждан, осуществляется:</w:t>
      </w:r>
    </w:p>
    <w:p w:rsidR="00171E8E" w:rsidRPr="00E136A1" w:rsidRDefault="00171E8E" w:rsidP="00171E8E">
      <w:pPr>
        <w:pStyle w:val="22"/>
        <w:spacing w:after="0" w:line="240" w:lineRule="auto"/>
        <w:ind w:left="0" w:firstLine="540"/>
        <w:jc w:val="both"/>
        <w:rPr>
          <w:sz w:val="28"/>
          <w:szCs w:val="28"/>
        </w:rPr>
      </w:pPr>
      <w:r w:rsidRPr="00E136A1">
        <w:rPr>
          <w:sz w:val="28"/>
          <w:szCs w:val="28"/>
        </w:rPr>
        <w:t>1) за счет средств местного бюджета – при проведении его по инициативе органов местного самоуправления муниципального района;</w:t>
      </w:r>
    </w:p>
    <w:p w:rsidR="00171E8E" w:rsidRPr="00E136A1" w:rsidRDefault="00171E8E" w:rsidP="00171E8E">
      <w:pPr>
        <w:pStyle w:val="ad"/>
        <w:spacing w:before="0" w:after="0"/>
        <w:ind w:firstLine="540"/>
        <w:jc w:val="both"/>
        <w:rPr>
          <w:sz w:val="28"/>
          <w:szCs w:val="28"/>
        </w:rPr>
      </w:pPr>
      <w:r w:rsidRPr="00E136A1">
        <w:rPr>
          <w:sz w:val="28"/>
          <w:szCs w:val="28"/>
        </w:rPr>
        <w:t xml:space="preserve">2) за счет средств бюджета Ленинградской области – при проведении его по инициативе органов государственной власти Ленинградской области. </w:t>
      </w:r>
    </w:p>
    <w:p w:rsidR="00171E8E" w:rsidRPr="00E136A1" w:rsidRDefault="00171E8E" w:rsidP="00171E8E">
      <w:pPr>
        <w:pStyle w:val="ConsPlusNormal"/>
        <w:widowControl/>
        <w:ind w:firstLine="540"/>
        <w:jc w:val="both"/>
        <w:rPr>
          <w:rFonts w:ascii="Times New Roman" w:hAnsi="Times New Roman" w:cs="Times New Roman"/>
          <w:color w:val="FF0000"/>
          <w:sz w:val="28"/>
          <w:szCs w:val="28"/>
        </w:rPr>
      </w:pPr>
      <w:r w:rsidRPr="00E136A1">
        <w:rPr>
          <w:rFonts w:ascii="Times New Roman" w:hAnsi="Times New Roman" w:cs="Times New Roman"/>
          <w:sz w:val="28"/>
          <w:szCs w:val="28"/>
        </w:rPr>
        <w:t>7. Порядок назначения и проведения опроса определяется нормативными правовыми актами Совета депутатов в соответствии с</w:t>
      </w:r>
      <w:r w:rsidRPr="00E136A1">
        <w:rPr>
          <w:rFonts w:ascii="Times New Roman" w:hAnsi="Times New Roman" w:cs="Times New Roman"/>
          <w:color w:val="FF0000"/>
          <w:sz w:val="28"/>
          <w:szCs w:val="28"/>
        </w:rPr>
        <w:t xml:space="preserve"> </w:t>
      </w:r>
      <w:r w:rsidRPr="00E136A1">
        <w:rPr>
          <w:rFonts w:ascii="Times New Roman" w:hAnsi="Times New Roman" w:cs="Times New Roman"/>
          <w:sz w:val="28"/>
          <w:szCs w:val="28"/>
        </w:rPr>
        <w:t>действующим законодательством Российской Федерации и законодательством Ленинградской области</w:t>
      </w:r>
      <w:r w:rsidRPr="00E136A1">
        <w:rPr>
          <w:rFonts w:ascii="Times New Roman" w:hAnsi="Times New Roman" w:cs="Times New Roman"/>
          <w:color w:val="FF0000"/>
          <w:sz w:val="28"/>
          <w:szCs w:val="28"/>
        </w:rPr>
        <w:t>.</w:t>
      </w:r>
    </w:p>
    <w:p w:rsidR="00171E8E" w:rsidRPr="00E136A1" w:rsidRDefault="00171E8E" w:rsidP="00171E8E">
      <w:pPr>
        <w:pStyle w:val="ConsPlusNonformat"/>
        <w:widowControl/>
        <w:jc w:val="both"/>
        <w:rPr>
          <w:rFonts w:ascii="Times New Roman" w:hAnsi="Times New Roman" w:cs="Times New Roman"/>
          <w:color w:val="FF0000"/>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18. Обращения граждан в органы местного самоуправления</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ind w:firstLine="540"/>
        <w:jc w:val="both"/>
        <w:rPr>
          <w:szCs w:val="28"/>
        </w:rPr>
      </w:pPr>
      <w:r w:rsidRPr="00E136A1">
        <w:rPr>
          <w:szCs w:val="28"/>
        </w:rPr>
        <w:t>1. Граждане имеют право на индивидуальные и коллективные обращения в органы местного самоуправления.</w:t>
      </w:r>
    </w:p>
    <w:p w:rsidR="00171E8E" w:rsidRPr="00E136A1" w:rsidRDefault="00171E8E" w:rsidP="00171E8E">
      <w:pPr>
        <w:ind w:firstLine="540"/>
        <w:jc w:val="both"/>
        <w:rPr>
          <w:szCs w:val="28"/>
        </w:rPr>
      </w:pPr>
      <w:bookmarkStart w:id="2" w:name="sub_3202"/>
      <w:r w:rsidRPr="00E136A1">
        <w:rPr>
          <w:szCs w:val="28"/>
        </w:rPr>
        <w:t>2. Обращения граждан подлежат рассмотрению в порядке и сроки, установленные Федеральным законом</w:t>
      </w:r>
      <w:r>
        <w:rPr>
          <w:szCs w:val="28"/>
        </w:rPr>
        <w:t xml:space="preserve"> от 02 мая 2006 года № 59-ФЗ </w:t>
      </w:r>
      <w:r w:rsidRPr="00E136A1">
        <w:rPr>
          <w:szCs w:val="28"/>
        </w:rPr>
        <w:t>«О порядке рассмотрения обращений граждан Российской Федерации».</w:t>
      </w:r>
    </w:p>
    <w:bookmarkEnd w:id="2"/>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1E8E" w:rsidRDefault="00171E8E" w:rsidP="00171E8E">
      <w:pPr>
        <w:pStyle w:val="ConsPlusTitle"/>
        <w:widowControl/>
        <w:jc w:val="center"/>
        <w:rPr>
          <w:rFonts w:ascii="Times New Roman" w:hAnsi="Times New Roman" w:cs="Times New Roman"/>
          <w:sz w:val="28"/>
          <w:szCs w:val="28"/>
        </w:rPr>
      </w:pPr>
    </w:p>
    <w:p w:rsidR="00171E8E" w:rsidRDefault="00171E8E" w:rsidP="00171E8E">
      <w:pPr>
        <w:pStyle w:val="ConsPlusTitle"/>
        <w:widowControl/>
        <w:jc w:val="center"/>
        <w:rPr>
          <w:rFonts w:ascii="Times New Roman" w:hAnsi="Times New Roman" w:cs="Times New Roman"/>
          <w:sz w:val="28"/>
          <w:szCs w:val="28"/>
        </w:rPr>
      </w:pPr>
    </w:p>
    <w:p w:rsidR="00171E8E" w:rsidRPr="00E136A1" w:rsidRDefault="00171E8E" w:rsidP="00171E8E">
      <w:pPr>
        <w:pStyle w:val="ConsPlusTitle"/>
        <w:widowControl/>
        <w:jc w:val="center"/>
        <w:rPr>
          <w:rFonts w:ascii="Times New Roman" w:hAnsi="Times New Roman" w:cs="Times New Roman"/>
          <w:sz w:val="28"/>
          <w:szCs w:val="28"/>
        </w:rPr>
      </w:pPr>
      <w:r w:rsidRPr="00E136A1">
        <w:rPr>
          <w:rFonts w:ascii="Times New Roman" w:hAnsi="Times New Roman" w:cs="Times New Roman"/>
          <w:sz w:val="28"/>
          <w:szCs w:val="28"/>
        </w:rPr>
        <w:t>Г</w:t>
      </w:r>
      <w:r>
        <w:rPr>
          <w:rFonts w:ascii="Times New Roman" w:hAnsi="Times New Roman" w:cs="Times New Roman"/>
          <w:sz w:val="28"/>
          <w:szCs w:val="28"/>
        </w:rPr>
        <w:t>ЛАВА</w:t>
      </w:r>
      <w:r w:rsidRPr="00E136A1">
        <w:rPr>
          <w:rFonts w:ascii="Times New Roman" w:hAnsi="Times New Roman" w:cs="Times New Roman"/>
          <w:sz w:val="28"/>
          <w:szCs w:val="28"/>
        </w:rPr>
        <w:t xml:space="preserve"> 4.  ОРГАНЫ МЕСТНОГО САМОУПРАВЛЕНИЯ</w:t>
      </w:r>
    </w:p>
    <w:p w:rsidR="00171E8E" w:rsidRPr="00E136A1" w:rsidRDefault="00171E8E" w:rsidP="00171E8E">
      <w:pPr>
        <w:pStyle w:val="ConsPlusTitle"/>
        <w:widowControl/>
        <w:jc w:val="center"/>
        <w:rPr>
          <w:rFonts w:ascii="Times New Roman" w:hAnsi="Times New Roman" w:cs="Times New Roman"/>
          <w:sz w:val="28"/>
          <w:szCs w:val="28"/>
        </w:rPr>
      </w:pPr>
      <w:r w:rsidRPr="00E136A1">
        <w:rPr>
          <w:rFonts w:ascii="Times New Roman" w:hAnsi="Times New Roman" w:cs="Times New Roman"/>
          <w:sz w:val="28"/>
          <w:szCs w:val="28"/>
        </w:rPr>
        <w:t>И ДОЛЖНОСТНЫЕ ЛИЦА МЕСТНОГО САМОУПРАВЛЕНИЯ</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19. Органы местного самоуправления муниципального района</w:t>
      </w:r>
    </w:p>
    <w:p w:rsidR="00171E8E" w:rsidRPr="00E136A1" w:rsidRDefault="00171E8E" w:rsidP="00171E8E">
      <w:pPr>
        <w:pStyle w:val="ConsPlusNormal"/>
        <w:widowControl/>
        <w:ind w:firstLine="540"/>
        <w:jc w:val="both"/>
        <w:rPr>
          <w:rFonts w:ascii="Times New Roman" w:hAnsi="Times New Roman" w:cs="Times New Roman"/>
          <w:sz w:val="28"/>
          <w:szCs w:val="28"/>
        </w:rPr>
      </w:pP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Структуру органов местного самоуправления муниципального района составляют:</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36A1">
        <w:rPr>
          <w:rFonts w:ascii="Times New Roman" w:hAnsi="Times New Roman" w:cs="Times New Roman"/>
          <w:sz w:val="28"/>
          <w:szCs w:val="28"/>
        </w:rPr>
        <w:t>Совет депутатов,</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36A1">
        <w:rPr>
          <w:rFonts w:ascii="Times New Roman" w:hAnsi="Times New Roman" w:cs="Times New Roman"/>
          <w:sz w:val="28"/>
          <w:szCs w:val="28"/>
        </w:rPr>
        <w:t>глава муниципального района,</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36A1">
        <w:rPr>
          <w:rFonts w:ascii="Times New Roman" w:hAnsi="Times New Roman" w:cs="Times New Roman"/>
          <w:sz w:val="28"/>
          <w:szCs w:val="28"/>
        </w:rPr>
        <w:t>администрация,</w:t>
      </w:r>
    </w:p>
    <w:p w:rsidR="00171E8E" w:rsidRPr="00E136A1" w:rsidRDefault="00171E8E" w:rsidP="00171E8E">
      <w:pPr>
        <w:ind w:firstLine="540"/>
        <w:jc w:val="both"/>
      </w:pPr>
      <w:r>
        <w:t xml:space="preserve">– </w:t>
      </w:r>
      <w:r>
        <w:rPr>
          <w:szCs w:val="28"/>
        </w:rPr>
        <w:t>Контрольно-счётный орган</w:t>
      </w:r>
      <w:r w:rsidRPr="00E136A1">
        <w:t>,</w:t>
      </w:r>
      <w:r>
        <w:t xml:space="preserve"> </w:t>
      </w:r>
      <w:r w:rsidRPr="00E136A1">
        <w:t>обладающи</w:t>
      </w:r>
      <w:r>
        <w:t>й</w:t>
      </w:r>
      <w:r w:rsidRPr="00E136A1">
        <w:t xml:space="preserve"> собственными полномочиями по решению вопросов местного значения.</w:t>
      </w:r>
    </w:p>
    <w:p w:rsidR="00171E8E" w:rsidRPr="00E136A1" w:rsidRDefault="00171E8E" w:rsidP="00171E8E">
      <w:pPr>
        <w:pStyle w:val="ad"/>
        <w:spacing w:before="0" w:after="0"/>
        <w:ind w:firstLine="540"/>
        <w:jc w:val="both"/>
        <w:rPr>
          <w:sz w:val="28"/>
          <w:szCs w:val="28"/>
        </w:rPr>
      </w:pPr>
      <w:r w:rsidRPr="00E136A1">
        <w:rPr>
          <w:sz w:val="28"/>
          <w:szCs w:val="28"/>
        </w:rPr>
        <w:t xml:space="preserve">2. Органы местного самоуправления, которые в соответствии с Федеральным законом </w:t>
      </w:r>
      <w:r>
        <w:rPr>
          <w:sz w:val="28"/>
          <w:szCs w:val="28"/>
        </w:rPr>
        <w:t>№ 131-ФЗ</w:t>
      </w:r>
      <w:r w:rsidRPr="00E136A1">
        <w:rPr>
          <w:sz w:val="28"/>
          <w:szCs w:val="28"/>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71E8E" w:rsidRPr="00E136A1" w:rsidRDefault="00171E8E" w:rsidP="00171E8E">
      <w:pPr>
        <w:ind w:firstLine="540"/>
        <w:jc w:val="both"/>
      </w:pPr>
      <w:r w:rsidRPr="00E136A1">
        <w:t xml:space="preserve">Совет депутатов, администрация и </w:t>
      </w:r>
      <w:r>
        <w:rPr>
          <w:szCs w:val="28"/>
        </w:rPr>
        <w:t>Контрольно-счётный орган</w:t>
      </w:r>
      <w:r w:rsidRPr="006551A9">
        <w:t xml:space="preserve"> </w:t>
      </w:r>
      <w:r w:rsidRPr="00E136A1">
        <w:t>как юридические лица действуют на основании общих для организаций данного вида положений Федерального закона</w:t>
      </w:r>
      <w:r>
        <w:t xml:space="preserve"> № 131-ФЗ </w:t>
      </w:r>
      <w:r w:rsidRPr="00E136A1">
        <w:t>и иных норм федерального законодательства в соответствии с Гражданским кодексом Российской Федерации применительно к казенным учреждениям.</w:t>
      </w:r>
    </w:p>
    <w:p w:rsidR="00171E8E" w:rsidRPr="00E136A1" w:rsidRDefault="00171E8E" w:rsidP="00171E8E">
      <w:pPr>
        <w:pStyle w:val="ConsPlusNonformat"/>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Структура органов местного самоуправления муниципального района может быть изменена не иначе как путем внесения изменений в настоящий Устав.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r w:rsidRPr="00E136A1">
        <w:rPr>
          <w:szCs w:val="28"/>
        </w:rPr>
        <w:t xml:space="preserve"> </w:t>
      </w:r>
      <w:r w:rsidRPr="00E136A1">
        <w:rPr>
          <w:rFonts w:ascii="Times New Roman" w:hAnsi="Times New Roman" w:cs="Times New Roman"/>
          <w:sz w:val="28"/>
          <w:szCs w:val="28"/>
        </w:rPr>
        <w:t xml:space="preserve">за исключением случаев, предусмотренных Федеральным законом </w:t>
      </w:r>
      <w:r>
        <w:rPr>
          <w:rFonts w:ascii="Times New Roman" w:hAnsi="Times New Roman" w:cs="Times New Roman"/>
          <w:sz w:val="28"/>
          <w:szCs w:val="28"/>
        </w:rPr>
        <w:t>№ 131-ФЗ</w:t>
      </w:r>
      <w:r w:rsidRPr="00E136A1">
        <w:rPr>
          <w:rFonts w:ascii="Times New Roman" w:hAnsi="Times New Roman" w:cs="Times New Roman"/>
          <w:sz w:val="28"/>
          <w:szCs w:val="28"/>
        </w:rPr>
        <w:t>.</w:t>
      </w:r>
    </w:p>
    <w:p w:rsidR="00171E8E" w:rsidRPr="00E136A1" w:rsidRDefault="00171E8E" w:rsidP="00171E8E">
      <w:pPr>
        <w:pStyle w:val="ConsPlusNonformat"/>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Ленинградской области.</w:t>
      </w:r>
    </w:p>
    <w:p w:rsidR="00171E8E" w:rsidRPr="00E136A1" w:rsidRDefault="00171E8E" w:rsidP="00171E8E">
      <w:pPr>
        <w:pStyle w:val="ad"/>
        <w:spacing w:before="0" w:after="0"/>
        <w:ind w:firstLine="540"/>
        <w:jc w:val="both"/>
        <w:rPr>
          <w:sz w:val="28"/>
          <w:szCs w:val="28"/>
        </w:rPr>
      </w:pPr>
      <w:r w:rsidRPr="00E136A1">
        <w:rPr>
          <w:sz w:val="28"/>
          <w:szCs w:val="28"/>
        </w:rPr>
        <w:t xml:space="preserve">5. Органы местного самоуправления муниципального района не входят в систему органов государственной власти. </w:t>
      </w:r>
    </w:p>
    <w:p w:rsidR="00171E8E" w:rsidRPr="00E136A1" w:rsidRDefault="00171E8E" w:rsidP="00171E8E">
      <w:pPr>
        <w:pStyle w:val="ConsPlusNonformat"/>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6.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района.</w:t>
      </w:r>
    </w:p>
    <w:p w:rsidR="00171E8E" w:rsidRDefault="00171E8E" w:rsidP="00171E8E">
      <w:pPr>
        <w:pStyle w:val="ConsPlusNormal"/>
        <w:widowControl/>
        <w:ind w:firstLine="0"/>
        <w:jc w:val="center"/>
        <w:rPr>
          <w:rFonts w:ascii="Times New Roman" w:hAnsi="Times New Roman" w:cs="Times New Roman"/>
          <w:b/>
          <w:sz w:val="28"/>
          <w:szCs w:val="28"/>
        </w:rPr>
      </w:pPr>
    </w:p>
    <w:p w:rsidR="00171E8E" w:rsidRDefault="00171E8E" w:rsidP="00171E8E">
      <w:pPr>
        <w:pStyle w:val="ConsPlusNormal"/>
        <w:widowControl/>
        <w:ind w:firstLine="0"/>
        <w:jc w:val="center"/>
        <w:rPr>
          <w:rFonts w:ascii="Times New Roman" w:hAnsi="Times New Roman" w:cs="Times New Roman"/>
          <w:b/>
          <w:sz w:val="28"/>
          <w:szCs w:val="28"/>
        </w:rPr>
      </w:pPr>
    </w:p>
    <w:p w:rsidR="00171E8E" w:rsidRDefault="00171E8E" w:rsidP="00171E8E">
      <w:pPr>
        <w:pStyle w:val="ConsPlusNormal"/>
        <w:widowControl/>
        <w:ind w:firstLine="0"/>
        <w:jc w:val="center"/>
        <w:rPr>
          <w:rFonts w:ascii="Times New Roman" w:hAnsi="Times New Roman" w:cs="Times New Roman"/>
          <w:b/>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lastRenderedPageBreak/>
        <w:t>Статья 20. Совет депутатов</w:t>
      </w:r>
    </w:p>
    <w:p w:rsidR="00171E8E" w:rsidRPr="00E136A1" w:rsidRDefault="00171E8E" w:rsidP="00171E8E">
      <w:pPr>
        <w:pStyle w:val="ConsPlusNormal"/>
        <w:widowControl/>
        <w:ind w:firstLine="540"/>
        <w:jc w:val="both"/>
        <w:rPr>
          <w:rFonts w:ascii="Times New Roman" w:hAnsi="Times New Roman" w:cs="Times New Roman"/>
          <w:color w:val="FF0000"/>
          <w:sz w:val="28"/>
          <w:szCs w:val="28"/>
        </w:rPr>
      </w:pP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Совет депутатов – представительный орган муниципального района, формируемый из глав поселений, входящих в состав муниципального района, и из депутатов Советов депутатов указанных поселений, избираемых Советами депутатов поселений из своего состава.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3. Совет депутатов состоит из 15 депутатов – глав поселений, входящих в состав муниципального района, и 15 депутатов Советов депутатов указанных поселений, избираемых Советами депутатов поселений из своего состава в соответствии с нормой представительства. </w:t>
      </w:r>
    </w:p>
    <w:p w:rsidR="00171E8E" w:rsidRPr="00E136A1" w:rsidRDefault="00171E8E" w:rsidP="00171E8E">
      <w:pPr>
        <w:pStyle w:val="consnormal"/>
        <w:spacing w:before="0" w:after="0"/>
        <w:ind w:firstLine="540"/>
        <w:jc w:val="both"/>
        <w:rPr>
          <w:sz w:val="28"/>
          <w:szCs w:val="28"/>
        </w:rPr>
      </w:pPr>
      <w:r w:rsidRPr="00E136A1">
        <w:rPr>
          <w:sz w:val="28"/>
          <w:szCs w:val="28"/>
        </w:rPr>
        <w:t xml:space="preserve">4. Совет депутатов избирает из своего состава главу муниципального района – председателя Совета депутатов. </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5. Совет депутатов наделяется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 </w:t>
      </w:r>
      <w:r>
        <w:rPr>
          <w:rFonts w:ascii="Times New Roman" w:hAnsi="Times New Roman" w:cs="Times New Roman"/>
          <w:sz w:val="28"/>
          <w:szCs w:val="28"/>
        </w:rPr>
        <w:t>№ 131-ФЗ</w:t>
      </w:r>
      <w:r w:rsidRPr="00E136A1">
        <w:rPr>
          <w:rFonts w:ascii="Times New Roman" w:hAnsi="Times New Roman" w:cs="Times New Roman"/>
          <w:sz w:val="28"/>
          <w:szCs w:val="28"/>
        </w:rPr>
        <w:t>.</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6. Совет депутатов представляет интересы населения муниципального района и принимает от его имени решения в пределах полномочий, установленных законодательством </w:t>
      </w:r>
      <w:r>
        <w:rPr>
          <w:rFonts w:ascii="Times New Roman" w:hAnsi="Times New Roman" w:cs="Times New Roman"/>
          <w:sz w:val="28"/>
          <w:szCs w:val="28"/>
        </w:rPr>
        <w:t xml:space="preserve">Российской Федерации </w:t>
      </w:r>
      <w:r w:rsidRPr="00E136A1">
        <w:rPr>
          <w:rFonts w:ascii="Times New Roman" w:hAnsi="Times New Roman" w:cs="Times New Roman"/>
          <w:sz w:val="28"/>
          <w:szCs w:val="28"/>
        </w:rPr>
        <w:t>и настоящим Уставом.</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7. Срок полномочий Совета депутатов составляет 5 лет. </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8. Организацию деятельности Совета депутатов осуществляет глава муниципального района.</w:t>
      </w:r>
    </w:p>
    <w:p w:rsidR="00171E8E" w:rsidRPr="00E136A1" w:rsidRDefault="00171E8E" w:rsidP="00171E8E">
      <w:pPr>
        <w:ind w:firstLine="540"/>
        <w:jc w:val="both"/>
        <w:rPr>
          <w:bCs/>
          <w:szCs w:val="28"/>
        </w:rPr>
      </w:pPr>
      <w:r w:rsidRPr="00E136A1">
        <w:rPr>
          <w:bCs/>
          <w:szCs w:val="28"/>
        </w:rPr>
        <w:t xml:space="preserve">9. Совет депутатов самостоятельно решает вопросы организационного, правового, информационного, материально-технического и финансового обеспечения своей деятельности. </w:t>
      </w:r>
    </w:p>
    <w:p w:rsidR="00171E8E" w:rsidRPr="00E136A1" w:rsidRDefault="00171E8E" w:rsidP="00171E8E">
      <w:pPr>
        <w:ind w:firstLine="540"/>
        <w:jc w:val="both"/>
        <w:rPr>
          <w:szCs w:val="28"/>
        </w:rPr>
      </w:pPr>
      <w:r w:rsidRPr="00E136A1">
        <w:rPr>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171E8E" w:rsidRPr="00E136A1" w:rsidRDefault="00171E8E" w:rsidP="00171E8E">
      <w:pPr>
        <w:ind w:firstLine="540"/>
        <w:jc w:val="both"/>
        <w:rPr>
          <w:szCs w:val="28"/>
        </w:rPr>
      </w:pPr>
      <w:r w:rsidRPr="00E136A1">
        <w:rPr>
          <w:szCs w:val="28"/>
        </w:rPr>
        <w:t>Управление и (или) распоряжение Советом депутатов или отдельными депутатами (группами депутатов) в какой бы то ни было</w:t>
      </w:r>
      <w:r>
        <w:rPr>
          <w:szCs w:val="28"/>
        </w:rPr>
        <w:t>,</w:t>
      </w:r>
      <w:r w:rsidRPr="00E136A1">
        <w:rPr>
          <w:szCs w:val="28"/>
        </w:rPr>
        <w:t xml:space="preserve">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171E8E" w:rsidRPr="00E136A1" w:rsidRDefault="00171E8E" w:rsidP="00171E8E">
      <w:pPr>
        <w:pStyle w:val="ConsPlusNonformat"/>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11. Совет депутатов вправе создавать депутатские постоянные и временные комиссии и группы, депутатские фракции, в порядке, установленном регламентом Совета депутатов, для подготовки вопросов, вносимых на рассмотрение Совета депутатов.</w:t>
      </w:r>
    </w:p>
    <w:p w:rsidR="00171E8E" w:rsidRPr="00E136A1" w:rsidRDefault="00171E8E" w:rsidP="00171E8E">
      <w:pPr>
        <w:pStyle w:val="ConsPlusNormal"/>
        <w:widowControl/>
        <w:ind w:firstLine="540"/>
        <w:jc w:val="both"/>
        <w:rPr>
          <w:rFonts w:ascii="Times New Roman" w:hAnsi="Times New Roman" w:cs="Times New Roman"/>
          <w:sz w:val="28"/>
          <w:szCs w:val="28"/>
          <w:u w:val="single"/>
        </w:rPr>
      </w:pPr>
      <w:r w:rsidRPr="00E136A1">
        <w:rPr>
          <w:rFonts w:ascii="Times New Roman" w:hAnsi="Times New Roman" w:cs="Times New Roman"/>
          <w:sz w:val="28"/>
          <w:szCs w:val="28"/>
        </w:rPr>
        <w:t>12. В целях обеспечения деятельности Совета депутатов главой муниципального района создается аппарат Совета депутатов, штатное расписание которого утверждает глава муниципального района, в пределах средств, предусмотренных бюджетом</w:t>
      </w:r>
      <w:r w:rsidRPr="00E136A1">
        <w:rPr>
          <w:rFonts w:ascii="Times New Roman" w:hAnsi="Times New Roman" w:cs="Times New Roman"/>
          <w:i/>
          <w:sz w:val="24"/>
          <w:szCs w:val="24"/>
        </w:rPr>
        <w:t>.</w:t>
      </w:r>
      <w:r w:rsidRPr="00E136A1">
        <w:rPr>
          <w:rFonts w:ascii="Times New Roman" w:hAnsi="Times New Roman" w:cs="Times New Roman"/>
          <w:sz w:val="24"/>
          <w:szCs w:val="24"/>
        </w:rPr>
        <w:t xml:space="preserve"> </w:t>
      </w:r>
      <w:r w:rsidRPr="00E136A1">
        <w:rPr>
          <w:rFonts w:ascii="Times New Roman" w:hAnsi="Times New Roman" w:cs="Times New Roman"/>
          <w:sz w:val="28"/>
          <w:szCs w:val="28"/>
        </w:rPr>
        <w:t xml:space="preserve">Положение об аппарате Совета депутатов </w:t>
      </w:r>
      <w:r w:rsidRPr="00E136A1">
        <w:rPr>
          <w:rFonts w:ascii="Times New Roman" w:hAnsi="Times New Roman" w:cs="Times New Roman"/>
          <w:sz w:val="28"/>
          <w:szCs w:val="28"/>
        </w:rPr>
        <w:lastRenderedPageBreak/>
        <w:t>и структура аппарата Совета депутатов по предложению главы муниципального района утверждаются Советом депутатов.</w:t>
      </w:r>
    </w:p>
    <w:p w:rsidR="00171E8E" w:rsidRPr="00E136A1" w:rsidRDefault="00171E8E" w:rsidP="00171E8E">
      <w:pPr>
        <w:pStyle w:val="ConsPlusNonformat"/>
        <w:widowControl/>
        <w:jc w:val="both"/>
        <w:rPr>
          <w:rFonts w:ascii="Times New Roman" w:hAnsi="Times New Roman" w:cs="Times New Roman"/>
          <w:color w:val="FF0000"/>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21. Полномочия Совета депутатов</w:t>
      </w:r>
    </w:p>
    <w:p w:rsidR="00171E8E" w:rsidRPr="00E136A1" w:rsidRDefault="00171E8E" w:rsidP="00171E8E">
      <w:pPr>
        <w:pStyle w:val="ConsPlusNormal"/>
        <w:widowControl/>
        <w:ind w:firstLine="540"/>
        <w:jc w:val="both"/>
        <w:rPr>
          <w:rFonts w:ascii="Times New Roman" w:hAnsi="Times New Roman" w:cs="Times New Roman"/>
          <w:color w:val="FF0000"/>
          <w:sz w:val="28"/>
          <w:szCs w:val="28"/>
        </w:rPr>
      </w:pP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В исключительной компетенции Совета депутатов находятся:</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принятие Устава муниципального района и внесение в него изменений и дополнений;</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утверждение местного бюджета муниципального района и отчета о его исполнении;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принятие планов и программ развития муниципального района, утверждение отчетов об их исполнении;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7) определение порядка участия муниципального района в организациях межмуниципального сотрудничества;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9) контроль </w:t>
      </w:r>
      <w:r>
        <w:rPr>
          <w:rFonts w:ascii="Times New Roman" w:hAnsi="Times New Roman" w:cs="Times New Roman"/>
          <w:sz w:val="28"/>
          <w:szCs w:val="28"/>
        </w:rPr>
        <w:t>над</w:t>
      </w:r>
      <w:r w:rsidRPr="00E136A1">
        <w:rPr>
          <w:rFonts w:ascii="Times New Roman" w:hAnsi="Times New Roman" w:cs="Times New Roman"/>
          <w:sz w:val="28"/>
          <w:szCs w:val="28"/>
        </w:rPr>
        <w:t xml:space="preserve"> исполнением органами местного самоуправления и должностными лицами муниципального района полномочий по решению вопросов местного значения;</w:t>
      </w:r>
    </w:p>
    <w:p w:rsidR="00171E8E" w:rsidRPr="00E136A1" w:rsidRDefault="00171E8E" w:rsidP="00171E8E">
      <w:pPr>
        <w:ind w:firstLine="540"/>
        <w:jc w:val="both"/>
        <w:rPr>
          <w:szCs w:val="28"/>
        </w:rPr>
      </w:pPr>
      <w:r w:rsidRPr="00E136A1">
        <w:rPr>
          <w:szCs w:val="28"/>
        </w:rPr>
        <w:t>10) принятие решения об удалении главы муниципального района в отставку.</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Совет депутатов:</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принимает решения о проведении местного референдума;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принимает решения, связанные с изменением границ муниципального района, а также с преобразованием муниципального района;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определяет порядок организации и проведения публичных слушаний, собрания граждан, конференции граждан (собрания делегатов), опроса граждан муниципального района; определяет порядок выступления инициативной группы граждан с правотворческой инициативой;</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устанавливает официальные символы муниципального района и утверждает порядок их использования;</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утверждает структуру администрации по представлению главы администрации;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6) утверждает Положение об администрации муниципального района;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7) утверждает условия контракта для главы администрации;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lastRenderedPageBreak/>
        <w:t>8) устанавливает порядок проведения конкурса на замещение должности главы администрации в соответствии с действующим законодательством Российской Федерации и законодательством Ленинградской области;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9) принимает решение об учреждении органов местного самоуправления муниципального района с правами юридического лица;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10) принимает решение об учреждении органов администрации с правами юридического лица и утверждении положения о них;</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11) осуществляет право законодательной инициативы в Законодательном собрании Ленинградской области;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12)  утверждает направления использования капитальных вложений;</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13) устанавливает в соответствии с действующим законодательством цены и тарифы на товары и услуги, производимые и оказываемые муниципальными предприятиями;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14)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15) определяет орган местного самоуправления, уполномоченный на осуществление функций в сфере закупок для соответствующих муниципальных заказчиков, и устанавливает порядок взаимодействия уполномоченного органа местного самоуправления и соответствующих муниципальных заказчиков;</w:t>
      </w:r>
    </w:p>
    <w:p w:rsidR="00171E8E" w:rsidRPr="00E136A1" w:rsidRDefault="00171E8E" w:rsidP="00171E8E">
      <w:pPr>
        <w:ind w:firstLine="540"/>
        <w:jc w:val="both"/>
        <w:rPr>
          <w:szCs w:val="28"/>
        </w:rPr>
      </w:pPr>
      <w:r w:rsidRPr="00E136A1">
        <w:rPr>
          <w:szCs w:val="28"/>
        </w:rPr>
        <w:t>16) принимает решения о целях, формах, суммах долгосрочных заимствований;</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17)  заслушивает отчеты руководителей муниципальных предприятий и учреждений;</w:t>
      </w:r>
    </w:p>
    <w:p w:rsidR="00171E8E"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18)</w:t>
      </w:r>
      <w:r>
        <w:rPr>
          <w:rFonts w:ascii="Times New Roman" w:hAnsi="Times New Roman" w:cs="Times New Roman"/>
          <w:sz w:val="28"/>
          <w:szCs w:val="28"/>
        </w:rPr>
        <w:t xml:space="preserve"> издает муниципальные правовые акты по вопросам, связанным с созданием условий для обеспечения жителей Волховского муниципального района услугами торговли, в случаях и в пределах, предусмотренных федеральными законами и законами Ленинградской области;</w:t>
      </w:r>
      <w:r w:rsidRPr="00E136A1">
        <w:rPr>
          <w:rFonts w:ascii="Times New Roman" w:hAnsi="Times New Roman" w:cs="Times New Roman"/>
          <w:sz w:val="28"/>
          <w:szCs w:val="28"/>
        </w:rPr>
        <w:t xml:space="preserve"> </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19) определяет в соответствии с законодательством льготы и преимущества, в том числе налоговые, в целях стимулирования отдельных видов деятельности;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20)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21)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22) 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23) учреждает собственные средства массовой информации;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24) предъявляет в случаях, предусмотренных законодательством, в суд или арбитражный суд требования о признании недействительными актов органов государственного управления, предприятий, учреждений, организаций;</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lastRenderedPageBreak/>
        <w:t>25) определяет за счет собственных средств дополнительные меры социальной поддержки для граждан, проживающих на подведомственной ему территории;</w:t>
      </w:r>
    </w:p>
    <w:p w:rsidR="00171E8E" w:rsidRPr="00E136A1" w:rsidRDefault="00171E8E" w:rsidP="00171E8E">
      <w:pPr>
        <w:ind w:firstLine="540"/>
        <w:jc w:val="both"/>
        <w:rPr>
          <w:szCs w:val="28"/>
        </w:rPr>
      </w:pPr>
      <w:r w:rsidRPr="00E136A1">
        <w:rPr>
          <w:szCs w:val="28"/>
        </w:rPr>
        <w:t>26) принимает решение о резервировании и изъятии земельных участков в границах муниципального района для муниципальных нужд;</w:t>
      </w:r>
    </w:p>
    <w:p w:rsidR="00171E8E" w:rsidRPr="00E136A1" w:rsidRDefault="00171E8E" w:rsidP="00171E8E">
      <w:pPr>
        <w:pStyle w:val="ConsNormal0"/>
        <w:ind w:firstLine="540"/>
        <w:jc w:val="both"/>
        <w:rPr>
          <w:rFonts w:ascii="Times New Roman" w:hAnsi="Times New Roman"/>
          <w:sz w:val="28"/>
          <w:szCs w:val="28"/>
        </w:rPr>
      </w:pPr>
      <w:r w:rsidRPr="00E136A1">
        <w:rPr>
          <w:rFonts w:ascii="Times New Roman" w:hAnsi="Times New Roman"/>
          <w:sz w:val="28"/>
          <w:szCs w:val="28"/>
        </w:rPr>
        <w:t xml:space="preserve">27) организует осуществление контроля </w:t>
      </w:r>
      <w:r>
        <w:rPr>
          <w:rFonts w:ascii="Times New Roman" w:hAnsi="Times New Roman"/>
          <w:sz w:val="28"/>
          <w:szCs w:val="28"/>
        </w:rPr>
        <w:t>за</w:t>
      </w:r>
      <w:r w:rsidRPr="00E136A1">
        <w:rPr>
          <w:rFonts w:ascii="Times New Roman" w:hAnsi="Times New Roman"/>
          <w:sz w:val="28"/>
          <w:szCs w:val="28"/>
        </w:rPr>
        <w:t xml:space="preserve"> исполнением местного бюджета;</w:t>
      </w:r>
    </w:p>
    <w:p w:rsidR="00171E8E" w:rsidRPr="00E136A1" w:rsidRDefault="00171E8E" w:rsidP="00171E8E">
      <w:pPr>
        <w:pStyle w:val="ConsNormal0"/>
        <w:widowControl/>
        <w:ind w:firstLine="540"/>
        <w:jc w:val="both"/>
        <w:rPr>
          <w:rFonts w:ascii="Times New Roman" w:hAnsi="Times New Roman"/>
          <w:sz w:val="28"/>
          <w:szCs w:val="28"/>
        </w:rPr>
      </w:pPr>
      <w:r w:rsidRPr="00E136A1">
        <w:rPr>
          <w:rFonts w:ascii="Times New Roman" w:hAnsi="Times New Roman"/>
          <w:sz w:val="28"/>
          <w:szCs w:val="28"/>
        </w:rPr>
        <w:t>28) утверждает перечень объектов муниципальной собственности, не подлежащих отчуждению, предназначенных для решения вопросов местного значения муниципального района;</w:t>
      </w:r>
    </w:p>
    <w:p w:rsidR="00171E8E" w:rsidRPr="00E136A1" w:rsidRDefault="00171E8E" w:rsidP="00171E8E">
      <w:pPr>
        <w:pStyle w:val="21"/>
        <w:tabs>
          <w:tab w:val="left" w:pos="540"/>
        </w:tabs>
        <w:ind w:left="0" w:firstLine="0"/>
        <w:jc w:val="both"/>
        <w:rPr>
          <w:sz w:val="28"/>
          <w:szCs w:val="28"/>
        </w:rPr>
      </w:pPr>
      <w:r w:rsidRPr="00E136A1">
        <w:rPr>
          <w:sz w:val="28"/>
          <w:szCs w:val="28"/>
        </w:rPr>
        <w:tab/>
        <w:t>29) принимает решения о приватизации муниципальных предприятий и муниципального имущества;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30) заслушивает ежегодные отчеты главы муниципального района, главы администрации о результатах их деятельности, деятельности администрации и иных подведомственных главе муниципального района органов местного самоуправления, в том числе о решении вопросов, поставленных Советом депутатов;</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31) определяет орган местного самоуправления, уполномоченный на осуществление контроля в сфере закупок;</w:t>
      </w:r>
    </w:p>
    <w:p w:rsidR="00171E8E" w:rsidRPr="00DA2FFE" w:rsidRDefault="00171E8E" w:rsidP="00171E8E">
      <w:pPr>
        <w:ind w:firstLine="540"/>
        <w:jc w:val="both"/>
      </w:pPr>
      <w:r w:rsidRPr="00DA2FFE">
        <w:t>32) утверждает порядок установления платы за наем;</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33) устанавливает должности муниципальной службы в соответствии с реестром должностей муниципальной службы в </w:t>
      </w:r>
      <w:r>
        <w:rPr>
          <w:rFonts w:ascii="Times New Roman" w:hAnsi="Times New Roman" w:cs="Times New Roman"/>
          <w:sz w:val="28"/>
          <w:szCs w:val="28"/>
        </w:rPr>
        <w:t>Л</w:t>
      </w:r>
      <w:r w:rsidRPr="00E136A1">
        <w:rPr>
          <w:rFonts w:ascii="Times New Roman" w:hAnsi="Times New Roman" w:cs="Times New Roman"/>
          <w:sz w:val="28"/>
          <w:szCs w:val="28"/>
        </w:rPr>
        <w:t>енинградской области, утверждаемым законом Ленинградской области;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34) устанавливает размеры должностных окладов, а также размеры ежемесячных и иных дополнительных выплат муниципальным служащим и порядок их осуществления в соответствии с действующим законодательством;</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35) определяет порядок предоставления жилых помещений муниципального специализированного жилищного фонда;</w:t>
      </w:r>
    </w:p>
    <w:p w:rsidR="00171E8E"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36) ходатайствует о предоставлении граждан и организаций к государственным наградам и почетным званиям Российской Федерации и Ленинградской области</w:t>
      </w:r>
      <w:r>
        <w:rPr>
          <w:rFonts w:ascii="Times New Roman" w:hAnsi="Times New Roman" w:cs="Times New Roman"/>
          <w:sz w:val="28"/>
          <w:szCs w:val="28"/>
        </w:rPr>
        <w:t>;</w:t>
      </w:r>
    </w:p>
    <w:p w:rsidR="00171E8E" w:rsidRPr="00E136A1" w:rsidRDefault="00171E8E" w:rsidP="00171E8E">
      <w:pPr>
        <w:pStyle w:val="ConsPlusNormal"/>
        <w:widowControl/>
        <w:ind w:firstLine="567"/>
        <w:jc w:val="both"/>
        <w:rPr>
          <w:rFonts w:ascii="Times New Roman" w:hAnsi="Times New Roman" w:cs="Times New Roman"/>
          <w:sz w:val="28"/>
          <w:szCs w:val="28"/>
        </w:rPr>
      </w:pPr>
      <w:r w:rsidRPr="00E136A1">
        <w:rPr>
          <w:rFonts w:ascii="Times New Roman" w:hAnsi="Times New Roman" w:cs="Times New Roman"/>
          <w:sz w:val="28"/>
          <w:szCs w:val="28"/>
        </w:rPr>
        <w:t>3. Совет депутатов осуществляет иные полномочия, отнесенные к ведению Совета депутатов законодательством Российской Федерации и законодательством Ленинградской области, настоящим Уставом.</w:t>
      </w:r>
    </w:p>
    <w:p w:rsidR="00171E8E" w:rsidRPr="00E136A1" w:rsidRDefault="00171E8E" w:rsidP="00171E8E">
      <w:pPr>
        <w:widowControl w:val="0"/>
        <w:autoSpaceDE w:val="0"/>
        <w:autoSpaceDN w:val="0"/>
        <w:adjustRightInd w:val="0"/>
        <w:ind w:firstLine="540"/>
        <w:jc w:val="both"/>
        <w:rPr>
          <w:color w:val="FF0000"/>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22. Порядок проведения заседаний Совета депутатов</w:t>
      </w:r>
    </w:p>
    <w:p w:rsidR="00171E8E" w:rsidRPr="00E136A1" w:rsidRDefault="00171E8E" w:rsidP="00171E8E">
      <w:pPr>
        <w:pStyle w:val="ConsPlusNormal"/>
        <w:widowControl/>
        <w:ind w:firstLine="540"/>
        <w:jc w:val="both"/>
        <w:rPr>
          <w:rFonts w:ascii="Times New Roman" w:hAnsi="Times New Roman" w:cs="Times New Roman"/>
          <w:sz w:val="28"/>
          <w:szCs w:val="28"/>
        </w:rPr>
      </w:pPr>
    </w:p>
    <w:p w:rsidR="00171E8E" w:rsidRPr="00E136A1" w:rsidRDefault="00171E8E" w:rsidP="00171E8E">
      <w:pPr>
        <w:pStyle w:val="ConsPlusNormal"/>
        <w:widowControl/>
        <w:ind w:firstLine="540"/>
        <w:jc w:val="both"/>
        <w:rPr>
          <w:bCs/>
          <w:sz w:val="28"/>
          <w:szCs w:val="28"/>
        </w:rPr>
      </w:pPr>
      <w:r w:rsidRPr="00E136A1">
        <w:rPr>
          <w:rFonts w:ascii="Times New Roman" w:hAnsi="Times New Roman" w:cs="Times New Roman"/>
          <w:sz w:val="28"/>
          <w:szCs w:val="28"/>
        </w:rPr>
        <w:t>1. Вновь избранный Совет депутатов собирается на первое заседание не позднее, чем на десятый день после официального опубликования решения об итогах голосования последнего из поселений, входящих в состав муниципального района, в случае избрания в правомочном составе.</w:t>
      </w:r>
      <w:r w:rsidRPr="00E136A1">
        <w:rPr>
          <w:bCs/>
          <w:sz w:val="28"/>
          <w:szCs w:val="28"/>
        </w:rPr>
        <w:t xml:space="preserve"> </w:t>
      </w:r>
    </w:p>
    <w:p w:rsidR="00171E8E" w:rsidRPr="00E136A1" w:rsidRDefault="00171E8E" w:rsidP="00171E8E">
      <w:pPr>
        <w:autoSpaceDE w:val="0"/>
        <w:autoSpaceDN w:val="0"/>
        <w:adjustRightInd w:val="0"/>
        <w:ind w:firstLine="540"/>
        <w:jc w:val="both"/>
        <w:rPr>
          <w:bCs/>
          <w:szCs w:val="28"/>
        </w:rPr>
      </w:pPr>
      <w:r w:rsidRPr="00E136A1">
        <w:rPr>
          <w:bCs/>
          <w:szCs w:val="28"/>
        </w:rPr>
        <w:t xml:space="preserve">Дату и время проведения первого заседания вновь избранного Совета депутатов определяет глава муниципального района, избранный Советом депутатов предыдущего созыва. </w:t>
      </w:r>
    </w:p>
    <w:p w:rsidR="00171E8E" w:rsidRPr="00E136A1" w:rsidRDefault="00171E8E" w:rsidP="00171E8E">
      <w:pPr>
        <w:autoSpaceDE w:val="0"/>
        <w:autoSpaceDN w:val="0"/>
        <w:adjustRightInd w:val="0"/>
        <w:ind w:firstLine="540"/>
        <w:jc w:val="both"/>
        <w:rPr>
          <w:bCs/>
          <w:szCs w:val="28"/>
        </w:rPr>
      </w:pPr>
      <w:r w:rsidRPr="00E136A1">
        <w:rPr>
          <w:bCs/>
          <w:szCs w:val="28"/>
        </w:rPr>
        <w:t xml:space="preserve">В случае если первое заседание не назначено главой муниципального района, избранным Советом депутатов предыдущего созыва, в установленный </w:t>
      </w:r>
      <w:r w:rsidRPr="00E136A1">
        <w:rPr>
          <w:szCs w:val="28"/>
        </w:rPr>
        <w:lastRenderedPageBreak/>
        <w:t>настоящим Уставом</w:t>
      </w:r>
      <w:r w:rsidRPr="00E136A1">
        <w:rPr>
          <w:bCs/>
          <w:szCs w:val="28"/>
        </w:rPr>
        <w:t xml:space="preserve"> срок, дату и время проведения первого заседания определяет старейший по возрасту депутат.</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Первое заседание Совета депутатов открывает и ведет до избрания главы муниципального района старейший по возрасту депутат.</w:t>
      </w:r>
    </w:p>
    <w:p w:rsidR="00171E8E" w:rsidRPr="00E136A1" w:rsidRDefault="00171E8E" w:rsidP="00171E8E">
      <w:pPr>
        <w:pStyle w:val="24"/>
        <w:spacing w:after="0"/>
        <w:ind w:left="0" w:firstLine="540"/>
        <w:jc w:val="both"/>
        <w:rPr>
          <w:i/>
          <w:sz w:val="28"/>
          <w:szCs w:val="28"/>
        </w:rPr>
      </w:pPr>
      <w:r w:rsidRPr="00E136A1">
        <w:rPr>
          <w:spacing w:val="4"/>
          <w:sz w:val="28"/>
          <w:szCs w:val="28"/>
        </w:rPr>
        <w:t xml:space="preserve">3. </w:t>
      </w:r>
      <w:r w:rsidRPr="00E136A1">
        <w:rPr>
          <w:sz w:val="28"/>
          <w:szCs w:val="28"/>
        </w:rPr>
        <w:t xml:space="preserve">На первом заседании Совет депутатов: </w:t>
      </w:r>
    </w:p>
    <w:p w:rsidR="00171E8E" w:rsidRPr="00E136A1" w:rsidRDefault="00171E8E" w:rsidP="00171E8E">
      <w:pPr>
        <w:pStyle w:val="21"/>
        <w:ind w:left="0" w:firstLine="540"/>
        <w:jc w:val="both"/>
        <w:rPr>
          <w:spacing w:val="-9"/>
          <w:sz w:val="28"/>
          <w:szCs w:val="28"/>
        </w:rPr>
      </w:pPr>
      <w:r w:rsidRPr="00E136A1">
        <w:rPr>
          <w:spacing w:val="-9"/>
          <w:sz w:val="28"/>
          <w:szCs w:val="28"/>
        </w:rPr>
        <w:t>1)  избирает из своего состава главу муниципального района;</w:t>
      </w:r>
    </w:p>
    <w:p w:rsidR="00171E8E" w:rsidRPr="00E136A1" w:rsidRDefault="00171E8E" w:rsidP="00171E8E">
      <w:pPr>
        <w:pStyle w:val="21"/>
        <w:ind w:left="0" w:firstLine="540"/>
        <w:jc w:val="both"/>
        <w:rPr>
          <w:spacing w:val="-9"/>
          <w:sz w:val="28"/>
          <w:szCs w:val="28"/>
        </w:rPr>
      </w:pPr>
      <w:r w:rsidRPr="00E136A1">
        <w:rPr>
          <w:spacing w:val="-9"/>
          <w:sz w:val="28"/>
          <w:szCs w:val="28"/>
        </w:rPr>
        <w:t xml:space="preserve">2) устанавливает порядок проведения конкурса на замещение должности главы администрации муниципального района; </w:t>
      </w:r>
    </w:p>
    <w:p w:rsidR="00171E8E" w:rsidRPr="00E136A1" w:rsidRDefault="00171E8E" w:rsidP="00171E8E">
      <w:pPr>
        <w:pStyle w:val="21"/>
        <w:ind w:left="0" w:firstLine="540"/>
        <w:jc w:val="both"/>
        <w:rPr>
          <w:spacing w:val="-9"/>
          <w:sz w:val="28"/>
          <w:szCs w:val="28"/>
        </w:rPr>
      </w:pPr>
      <w:r w:rsidRPr="00E136A1">
        <w:rPr>
          <w:spacing w:val="-9"/>
          <w:sz w:val="28"/>
          <w:szCs w:val="28"/>
        </w:rPr>
        <w:t>3) утверждает условия контракта для главы администрации муниципального района;</w:t>
      </w:r>
    </w:p>
    <w:p w:rsidR="00171E8E" w:rsidRPr="00E136A1" w:rsidRDefault="00171E8E" w:rsidP="00171E8E">
      <w:pPr>
        <w:pStyle w:val="21"/>
        <w:ind w:left="0" w:firstLine="540"/>
        <w:jc w:val="both"/>
        <w:rPr>
          <w:spacing w:val="-9"/>
          <w:sz w:val="28"/>
          <w:szCs w:val="28"/>
        </w:rPr>
      </w:pPr>
      <w:r w:rsidRPr="00E136A1">
        <w:rPr>
          <w:spacing w:val="-9"/>
          <w:sz w:val="28"/>
          <w:szCs w:val="28"/>
        </w:rPr>
        <w:t>4) устанавливает общее число членов конкурсной комиссии муниципального района;</w:t>
      </w:r>
    </w:p>
    <w:p w:rsidR="00171E8E" w:rsidRPr="00E136A1" w:rsidRDefault="00171E8E" w:rsidP="00171E8E">
      <w:pPr>
        <w:pStyle w:val="21"/>
        <w:ind w:left="0" w:firstLine="540"/>
        <w:jc w:val="both"/>
        <w:rPr>
          <w:spacing w:val="-9"/>
          <w:sz w:val="28"/>
          <w:szCs w:val="28"/>
        </w:rPr>
      </w:pPr>
      <w:r w:rsidRPr="00E136A1">
        <w:rPr>
          <w:spacing w:val="-9"/>
          <w:sz w:val="28"/>
          <w:szCs w:val="28"/>
        </w:rPr>
        <w:t>5) назначает членов конкурсной комиссии муниципального района.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Заседания Совета депутатов муниципального района проводятся не реже одного раза в три месяца. Заседание Совета депутатов муниципального района не может считаться правомочным, если на нем присутствует менее 50 процентов от числа избранных депутатов.</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Внеочередные заседания созываются главой муниципального района по собственной инициативе, по инициативе главы администрации муниципального района и по инициативе не менее 1/3 депутатов Совета депутатов.</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6. Заседания Совета депутатов являются открытыми. Совет депутатов может принять решение о проведении закрытого заседания или закрытом рассмотрении отдельных вопросов повестки дня.</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7.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и настоящим Уставом.</w:t>
      </w:r>
    </w:p>
    <w:p w:rsidR="00171E8E" w:rsidRPr="00E136A1" w:rsidRDefault="00171E8E" w:rsidP="00171E8E">
      <w:pPr>
        <w:ind w:firstLine="720"/>
        <w:jc w:val="both"/>
        <w:rPr>
          <w:szCs w:val="28"/>
        </w:rPr>
      </w:pPr>
      <w:r w:rsidRPr="00E136A1">
        <w:rPr>
          <w:szCs w:val="28"/>
        </w:rPr>
        <w:t>8. Решение считается принятым, если за него проголосовало более половины от числа депутатов, присутствующих на заседании на момент голосования, при наличии кворума, за исключением случаев, установленных настоящим Уставом:</w:t>
      </w:r>
    </w:p>
    <w:p w:rsidR="00171E8E" w:rsidRPr="00E136A1" w:rsidRDefault="00171E8E" w:rsidP="00171E8E">
      <w:pPr>
        <w:ind w:firstLine="720"/>
        <w:jc w:val="both"/>
        <w:rPr>
          <w:szCs w:val="28"/>
        </w:rPr>
      </w:pPr>
      <w:r w:rsidRPr="00E136A1">
        <w:rPr>
          <w:szCs w:val="28"/>
        </w:rPr>
        <w:t xml:space="preserve">8.1. Решения по вопросам исключительной компетенции Совета депутатов принимаются большинством голосов от установленной численности депутатов, за исключением вопроса о принятии Устава муниципального района, внесении в него изменений и дополнений, и решения об удалении главы муниципального района в отставку. </w:t>
      </w:r>
    </w:p>
    <w:p w:rsidR="00171E8E" w:rsidRPr="00E136A1" w:rsidRDefault="00171E8E" w:rsidP="00171E8E">
      <w:pPr>
        <w:ind w:firstLine="720"/>
        <w:jc w:val="both"/>
        <w:rPr>
          <w:szCs w:val="28"/>
        </w:rPr>
      </w:pPr>
      <w:r w:rsidRPr="00E136A1">
        <w:rPr>
          <w:szCs w:val="28"/>
        </w:rPr>
        <w:t>8.2. Решения о принятии Устава муниципального района, внесения в него изменений и дополнений, решение об удалении главы муниципального района в отставку, решение о самороспуске Совета депутатов принимаются большинством в две трети голосов от установленного числа депутатов.</w:t>
      </w:r>
    </w:p>
    <w:p w:rsidR="00171E8E" w:rsidRPr="00E136A1" w:rsidRDefault="00171E8E" w:rsidP="00171E8E">
      <w:pPr>
        <w:autoSpaceDE w:val="0"/>
        <w:autoSpaceDN w:val="0"/>
        <w:adjustRightInd w:val="0"/>
        <w:ind w:firstLine="708"/>
        <w:jc w:val="both"/>
        <w:rPr>
          <w:b/>
          <w:szCs w:val="28"/>
        </w:rPr>
      </w:pPr>
      <w:r w:rsidRPr="00E136A1">
        <w:rPr>
          <w:szCs w:val="28"/>
        </w:rPr>
        <w:t xml:space="preserve">8.3. Решения Совета депутатов, устанавливающие правила, обязательные   для   исполнения   на территории муниципального района, принимаются </w:t>
      </w:r>
      <w:r w:rsidRPr="00E136A1">
        <w:rPr>
          <w:szCs w:val="28"/>
        </w:rPr>
        <w:lastRenderedPageBreak/>
        <w:t xml:space="preserve">большинством голосов от установленной численности депутатов Совета депутатов, если иное не установлено Федеральным законом </w:t>
      </w:r>
      <w:r>
        <w:rPr>
          <w:szCs w:val="28"/>
        </w:rPr>
        <w:t>№ 131-ФЗ</w:t>
      </w:r>
      <w:r w:rsidRPr="00E136A1">
        <w:rPr>
          <w:szCs w:val="28"/>
        </w:rPr>
        <w:t xml:space="preserve">. </w:t>
      </w:r>
    </w:p>
    <w:p w:rsidR="00171E8E" w:rsidRPr="00E136A1" w:rsidRDefault="00171E8E" w:rsidP="00171E8E">
      <w:pPr>
        <w:pStyle w:val="BodyTextIndent31"/>
        <w:spacing w:before="0"/>
        <w:ind w:firstLine="708"/>
        <w:jc w:val="both"/>
        <w:rPr>
          <w:sz w:val="28"/>
          <w:szCs w:val="28"/>
        </w:rPr>
      </w:pPr>
      <w:r w:rsidRPr="00E136A1">
        <w:rPr>
          <w:sz w:val="28"/>
          <w:szCs w:val="28"/>
        </w:rPr>
        <w:t>9.  Порядок организации и обеспечения деятельности Совета депутатов    по решению вопросов, находящихся в компетенции Совета депутатов, а также порядок подготовки и проведения заседаний, процедура голосования, порядок рассмотрения и принятия решений, а также иные положения, касающиеся организации работы Совета депутатов, определяются утвержденным Советом депутатов регламентом, действующим в течение срока полномочий Совета депутатов. Регламент принимается большинством голосов от установленной численности депутатов.</w:t>
      </w:r>
    </w:p>
    <w:p w:rsidR="00171E8E" w:rsidRPr="00E136A1" w:rsidRDefault="00171E8E" w:rsidP="00171E8E">
      <w:pPr>
        <w:pStyle w:val="ConsPlusNormal"/>
        <w:widowControl/>
        <w:ind w:firstLine="540"/>
        <w:jc w:val="both"/>
        <w:rPr>
          <w:rFonts w:ascii="Times New Roman" w:hAnsi="Times New Roman" w:cs="Times New Roman"/>
          <w:color w:val="FF0000"/>
          <w:sz w:val="28"/>
          <w:szCs w:val="28"/>
        </w:rPr>
      </w:pPr>
    </w:p>
    <w:p w:rsidR="00171E8E" w:rsidRDefault="00171E8E" w:rsidP="00171E8E">
      <w:pPr>
        <w:pStyle w:val="ConsPlusNormal"/>
        <w:widowControl/>
        <w:ind w:firstLine="0"/>
        <w:jc w:val="center"/>
        <w:rPr>
          <w:rFonts w:ascii="Times New Roman" w:hAnsi="Times New Roman" w:cs="Times New Roman"/>
          <w:b/>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23. Досрочное прекращение полномочий Совета депутатов</w:t>
      </w:r>
    </w:p>
    <w:p w:rsidR="00171E8E" w:rsidRPr="00E136A1" w:rsidRDefault="00171E8E" w:rsidP="00171E8E">
      <w:pPr>
        <w:pStyle w:val="ConsPlusNonformat"/>
        <w:widowControl/>
        <w:jc w:val="both"/>
        <w:rPr>
          <w:rFonts w:ascii="Times New Roman" w:hAnsi="Times New Roman" w:cs="Times New Roman"/>
          <w:color w:val="FF0000"/>
          <w:sz w:val="28"/>
          <w:szCs w:val="28"/>
        </w:rPr>
      </w:pPr>
    </w:p>
    <w:p w:rsidR="00171E8E"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1. Полномочия Совета депутатов могут быть прекращены досрочно в порядке и по основаниям, которые предусмотрены федеральным законом. </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Полномочия Совета депутатов также прекращаются:</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в случае принятия Советом депутатов решения о самороспуске. При этом решение о самороспуске принимается в порядке, определенном настоящим Уставом;</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в случае преобразования муниципального района, осуществляемого в соответствии с законодательством Российской Федерации, а также в случае упразднения муниципального района;</w:t>
      </w:r>
    </w:p>
    <w:p w:rsidR="00171E8E" w:rsidRPr="00E136A1" w:rsidRDefault="00171E8E" w:rsidP="00171E8E">
      <w:pPr>
        <w:ind w:firstLine="540"/>
        <w:jc w:val="both"/>
        <w:rPr>
          <w:szCs w:val="28"/>
        </w:rPr>
      </w:pPr>
      <w:r w:rsidRPr="00E136A1">
        <w:rPr>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171E8E" w:rsidRPr="00E136A1" w:rsidRDefault="00171E8E" w:rsidP="00171E8E">
      <w:pPr>
        <w:ind w:firstLine="540"/>
        <w:jc w:val="both"/>
        <w:rPr>
          <w:spacing w:val="1"/>
          <w:szCs w:val="28"/>
        </w:rPr>
      </w:pPr>
      <w:r w:rsidRPr="00E136A1">
        <w:rPr>
          <w:spacing w:val="1"/>
          <w:szCs w:val="28"/>
        </w:rPr>
        <w:t>2. Самороспуск Совета депутатов – досрочное прекращение осуществления Советом депутатов своих полномочий.</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С инициативой принятия Советом депутатов решения о самороспуске может выступить группа депутатов Совета депутатов не менее 1/3 от установленной численности Совета депутатов. Инициатива о самороспуске подается в письменном виде не позднее, чем за 14 дней до даты проведения заседания Совета депутатов. Инициаторам самороспуска в обязательном порядке предоставляется слово на соответствующем заседании при рассмотрении данного вопроса.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Решение о самороспуске может быть принято только после утверждения местного бюджета на следующий год и не позднее 6 месяцев после утверждения соответствующего бюджета. </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Решение о самороспуске Совета депутатов принимается большинством в две трети от установленной численности депутатов. </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Решение о самороспуске вступает в силу через 10 дней после его официального опубликования.</w:t>
      </w:r>
    </w:p>
    <w:p w:rsidR="00171E8E" w:rsidRPr="00E136A1" w:rsidRDefault="00171E8E" w:rsidP="00171E8E">
      <w:pPr>
        <w:pStyle w:val="ConsPlusNonformat"/>
        <w:widowControl/>
        <w:jc w:val="both"/>
        <w:rPr>
          <w:rFonts w:ascii="Times New Roman" w:hAnsi="Times New Roman" w:cs="Times New Roman"/>
          <w:color w:val="FF0000"/>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lastRenderedPageBreak/>
        <w:t>Статья 24. Депутат Совета депутатов</w:t>
      </w:r>
    </w:p>
    <w:p w:rsidR="00171E8E" w:rsidRPr="00E136A1" w:rsidRDefault="00171E8E" w:rsidP="00171E8E">
      <w:pPr>
        <w:pStyle w:val="ConsPlusNonformat"/>
        <w:widowControl/>
        <w:jc w:val="both"/>
        <w:rPr>
          <w:rFonts w:ascii="Times New Roman" w:hAnsi="Times New Roman" w:cs="Times New Roman"/>
          <w:color w:val="FF0000"/>
          <w:sz w:val="28"/>
          <w:szCs w:val="28"/>
        </w:rPr>
      </w:pP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1.  Срок полномочий депутата Совета депутатов составляет 5 лет.</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2. Полномочия депутата Совета депутатов начинаются со дня вступления в силу решения Совета депутатов соответствующего поселения о его избрании в Совет депутатов муниципального района и прекращаются со дня начала работы Совета депутатов соответствующего поселения нового созыва.</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3. Депутат Совета депутатов осуществля</w:t>
      </w:r>
      <w:r w:rsidRPr="00DB1254">
        <w:rPr>
          <w:rFonts w:ascii="Times New Roman" w:hAnsi="Times New Roman" w:cs="Times New Roman"/>
          <w:sz w:val="28"/>
          <w:szCs w:val="28"/>
        </w:rPr>
        <w:t>е</w:t>
      </w:r>
      <w:r w:rsidRPr="00736E21">
        <w:rPr>
          <w:rFonts w:ascii="Times New Roman" w:hAnsi="Times New Roman" w:cs="Times New Roman"/>
          <w:sz w:val="28"/>
          <w:szCs w:val="28"/>
        </w:rPr>
        <w:t xml:space="preserve">т свои полномочия на непостоянной основе. </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 xml:space="preserve">По решению Совета депутатов не более 10 процентов депутатов от установленной численности могут работать на постоянной основе.  </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Полномочия</w:t>
      </w:r>
      <w:r w:rsidRPr="00736E21">
        <w:rPr>
          <w:rFonts w:ascii="Times New Roman" w:hAnsi="Times New Roman" w:cs="Times New Roman"/>
          <w:b/>
          <w:sz w:val="28"/>
          <w:szCs w:val="28"/>
        </w:rPr>
        <w:t xml:space="preserve"> </w:t>
      </w:r>
      <w:r w:rsidRPr="00736E21">
        <w:rPr>
          <w:rFonts w:ascii="Times New Roman" w:hAnsi="Times New Roman" w:cs="Times New Roman"/>
          <w:sz w:val="28"/>
          <w:szCs w:val="28"/>
        </w:rPr>
        <w:t>депутатов, работающих на постоянной основе, устанавливаются решением Совета депутатов.</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 xml:space="preserve">4.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Уставом и областными законами Ленинградской области, настоящим Уставом и решениями Совета депутатов. </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5. Депутату Совета депутатов обеспечиваются условия для беспрепятственного осуществления своих полномочий.</w:t>
      </w:r>
    </w:p>
    <w:p w:rsidR="00171E8E" w:rsidRPr="00736E21" w:rsidRDefault="00171E8E" w:rsidP="00171E8E">
      <w:pPr>
        <w:pStyle w:val="ac"/>
        <w:ind w:left="0" w:firstLine="567"/>
        <w:rPr>
          <w:rFonts w:ascii="Times New Roman" w:hAnsi="Times New Roman"/>
          <w:sz w:val="28"/>
          <w:szCs w:val="28"/>
        </w:rPr>
      </w:pPr>
      <w:r w:rsidRPr="00736E21">
        <w:rPr>
          <w:rFonts w:ascii="Times New Roman" w:hAnsi="Times New Roman"/>
          <w:sz w:val="28"/>
          <w:szCs w:val="28"/>
        </w:rPr>
        <w:t>6. Формами деятельности депутата являются:</w:t>
      </w:r>
    </w:p>
    <w:p w:rsidR="00171E8E" w:rsidRPr="00736E21" w:rsidRDefault="00171E8E" w:rsidP="00171E8E">
      <w:pPr>
        <w:pStyle w:val="ac"/>
        <w:ind w:left="0" w:firstLine="567"/>
        <w:rPr>
          <w:rFonts w:ascii="Times New Roman" w:hAnsi="Times New Roman"/>
          <w:sz w:val="28"/>
          <w:szCs w:val="28"/>
        </w:rPr>
      </w:pPr>
      <w:r>
        <w:rPr>
          <w:rFonts w:ascii="Times New Roman" w:hAnsi="Times New Roman"/>
          <w:sz w:val="28"/>
          <w:szCs w:val="28"/>
        </w:rPr>
        <w:t xml:space="preserve">– </w:t>
      </w:r>
      <w:r w:rsidRPr="00736E21">
        <w:rPr>
          <w:rFonts w:ascii="Times New Roman" w:hAnsi="Times New Roman"/>
          <w:sz w:val="28"/>
          <w:szCs w:val="28"/>
        </w:rPr>
        <w:t>участие в заседаниях Совета депутатов;</w:t>
      </w:r>
    </w:p>
    <w:p w:rsidR="00171E8E" w:rsidRPr="00736E21" w:rsidRDefault="00171E8E" w:rsidP="00171E8E">
      <w:pPr>
        <w:pStyle w:val="ac"/>
        <w:ind w:left="0" w:firstLine="567"/>
        <w:rPr>
          <w:rFonts w:ascii="Times New Roman" w:hAnsi="Times New Roman"/>
          <w:sz w:val="28"/>
          <w:szCs w:val="28"/>
        </w:rPr>
      </w:pPr>
      <w:r>
        <w:rPr>
          <w:rFonts w:ascii="Times New Roman" w:hAnsi="Times New Roman"/>
          <w:sz w:val="28"/>
          <w:szCs w:val="28"/>
        </w:rPr>
        <w:t xml:space="preserve">– </w:t>
      </w:r>
      <w:r w:rsidRPr="00736E21">
        <w:rPr>
          <w:rFonts w:ascii="Times New Roman" w:hAnsi="Times New Roman"/>
          <w:sz w:val="28"/>
          <w:szCs w:val="28"/>
        </w:rPr>
        <w:t>участие в работе комиссий, иных органов Совета депутатов;</w:t>
      </w:r>
    </w:p>
    <w:p w:rsidR="00171E8E" w:rsidRPr="00736E21" w:rsidRDefault="00171E8E" w:rsidP="00171E8E">
      <w:pPr>
        <w:pStyle w:val="ac"/>
        <w:ind w:left="0" w:firstLine="567"/>
        <w:rPr>
          <w:rFonts w:ascii="Times New Roman" w:hAnsi="Times New Roman"/>
          <w:sz w:val="28"/>
          <w:szCs w:val="28"/>
        </w:rPr>
      </w:pPr>
      <w:r>
        <w:rPr>
          <w:rFonts w:ascii="Times New Roman" w:hAnsi="Times New Roman"/>
          <w:sz w:val="28"/>
          <w:szCs w:val="28"/>
        </w:rPr>
        <w:t xml:space="preserve">– </w:t>
      </w:r>
      <w:r w:rsidRPr="00736E21">
        <w:rPr>
          <w:rFonts w:ascii="Times New Roman" w:hAnsi="Times New Roman"/>
          <w:sz w:val="28"/>
          <w:szCs w:val="28"/>
        </w:rPr>
        <w:t>внесение депутатского запроса;</w:t>
      </w:r>
    </w:p>
    <w:p w:rsidR="00171E8E" w:rsidRPr="00736E21" w:rsidRDefault="00171E8E" w:rsidP="00171E8E">
      <w:pPr>
        <w:pStyle w:val="ac"/>
        <w:ind w:left="0" w:firstLine="567"/>
        <w:rPr>
          <w:rFonts w:ascii="Times New Roman" w:hAnsi="Times New Roman"/>
          <w:sz w:val="28"/>
          <w:szCs w:val="28"/>
        </w:rPr>
      </w:pPr>
      <w:r>
        <w:rPr>
          <w:rFonts w:ascii="Times New Roman" w:hAnsi="Times New Roman"/>
          <w:sz w:val="28"/>
          <w:szCs w:val="28"/>
        </w:rPr>
        <w:t xml:space="preserve">– </w:t>
      </w:r>
      <w:r w:rsidRPr="00736E21">
        <w:rPr>
          <w:rFonts w:ascii="Times New Roman" w:hAnsi="Times New Roman"/>
          <w:sz w:val="28"/>
          <w:szCs w:val="28"/>
        </w:rPr>
        <w:t>обращение депутата;</w:t>
      </w:r>
    </w:p>
    <w:p w:rsidR="00171E8E" w:rsidRPr="00736E21" w:rsidRDefault="00171E8E" w:rsidP="00171E8E">
      <w:pPr>
        <w:pStyle w:val="ac"/>
        <w:ind w:left="0" w:firstLine="567"/>
        <w:rPr>
          <w:rFonts w:ascii="Times New Roman" w:hAnsi="Times New Roman"/>
          <w:sz w:val="28"/>
          <w:szCs w:val="28"/>
        </w:rPr>
      </w:pPr>
      <w:r>
        <w:rPr>
          <w:rFonts w:ascii="Times New Roman" w:hAnsi="Times New Roman"/>
          <w:sz w:val="28"/>
          <w:szCs w:val="28"/>
        </w:rPr>
        <w:t xml:space="preserve">– </w:t>
      </w:r>
      <w:r w:rsidRPr="00736E21">
        <w:rPr>
          <w:rFonts w:ascii="Times New Roman" w:hAnsi="Times New Roman"/>
          <w:sz w:val="28"/>
          <w:szCs w:val="28"/>
        </w:rPr>
        <w:t>участие в разработке проектов правовых актов Совета депутатов;</w:t>
      </w:r>
    </w:p>
    <w:p w:rsidR="00171E8E" w:rsidRPr="00736E21" w:rsidRDefault="00171E8E" w:rsidP="00171E8E">
      <w:pPr>
        <w:pStyle w:val="ac"/>
        <w:ind w:left="0" w:firstLine="567"/>
        <w:rPr>
          <w:rFonts w:ascii="Times New Roman" w:hAnsi="Times New Roman"/>
          <w:sz w:val="28"/>
          <w:szCs w:val="28"/>
        </w:rPr>
      </w:pPr>
      <w:r>
        <w:rPr>
          <w:rFonts w:ascii="Times New Roman" w:hAnsi="Times New Roman"/>
          <w:sz w:val="28"/>
          <w:szCs w:val="28"/>
        </w:rPr>
        <w:t xml:space="preserve">– </w:t>
      </w:r>
      <w:r w:rsidRPr="00736E21">
        <w:rPr>
          <w:rFonts w:ascii="Times New Roman" w:hAnsi="Times New Roman"/>
          <w:sz w:val="28"/>
          <w:szCs w:val="28"/>
        </w:rPr>
        <w:t>участие в разработке проектов законов Ленинградской области, вносимых Советом депутатов в порядке законодательной инициативы в Законодательное собрание Ленинградской области;</w:t>
      </w:r>
    </w:p>
    <w:p w:rsidR="00171E8E" w:rsidRPr="00736E21" w:rsidRDefault="00171E8E" w:rsidP="00171E8E">
      <w:pPr>
        <w:pStyle w:val="ac"/>
        <w:ind w:left="0" w:firstLine="567"/>
        <w:rPr>
          <w:rFonts w:ascii="Times New Roman" w:hAnsi="Times New Roman"/>
          <w:sz w:val="28"/>
          <w:szCs w:val="28"/>
        </w:rPr>
      </w:pPr>
      <w:r>
        <w:rPr>
          <w:rFonts w:ascii="Times New Roman" w:hAnsi="Times New Roman"/>
          <w:sz w:val="28"/>
          <w:szCs w:val="28"/>
        </w:rPr>
        <w:t xml:space="preserve">– </w:t>
      </w:r>
      <w:r w:rsidRPr="00736E21">
        <w:rPr>
          <w:rFonts w:ascii="Times New Roman" w:hAnsi="Times New Roman"/>
          <w:sz w:val="28"/>
          <w:szCs w:val="28"/>
        </w:rPr>
        <w:t>встречи с избирателями, работа с их обращениями, информирование избирателей о своей деятельности и деятельности органов местного самоуправления;</w:t>
      </w:r>
    </w:p>
    <w:p w:rsidR="00171E8E" w:rsidRPr="00736E21" w:rsidRDefault="00171E8E" w:rsidP="00171E8E">
      <w:pPr>
        <w:pStyle w:val="ac"/>
        <w:ind w:left="0" w:firstLine="567"/>
        <w:rPr>
          <w:rFonts w:ascii="Times New Roman" w:hAnsi="Times New Roman"/>
          <w:sz w:val="28"/>
          <w:szCs w:val="28"/>
        </w:rPr>
      </w:pPr>
      <w:r>
        <w:rPr>
          <w:rFonts w:ascii="Times New Roman" w:hAnsi="Times New Roman"/>
          <w:sz w:val="28"/>
          <w:szCs w:val="28"/>
        </w:rPr>
        <w:t xml:space="preserve">– </w:t>
      </w:r>
      <w:r w:rsidRPr="00736E21">
        <w:rPr>
          <w:rFonts w:ascii="Times New Roman" w:hAnsi="Times New Roman"/>
          <w:sz w:val="28"/>
          <w:szCs w:val="28"/>
        </w:rPr>
        <w:t>участие в организации и проведении местных референдумов, публичных слушаний, собраний, конференций и опросов граждан;</w:t>
      </w:r>
    </w:p>
    <w:p w:rsidR="00171E8E" w:rsidRPr="00736E21" w:rsidRDefault="00171E8E" w:rsidP="00171E8E">
      <w:pPr>
        <w:ind w:firstLine="540"/>
        <w:jc w:val="both"/>
        <w:rPr>
          <w:szCs w:val="28"/>
        </w:rPr>
      </w:pPr>
      <w:r>
        <w:rPr>
          <w:szCs w:val="28"/>
        </w:rPr>
        <w:t xml:space="preserve">– </w:t>
      </w:r>
      <w:r w:rsidRPr="00736E21">
        <w:rPr>
          <w:szCs w:val="28"/>
        </w:rPr>
        <w:t>по поручению Совета депутатов или его органов, депутат участвует в проверке исполнения решений Совета депутатов.</w:t>
      </w:r>
    </w:p>
    <w:p w:rsidR="00171E8E" w:rsidRPr="00736E21" w:rsidRDefault="00171E8E" w:rsidP="00171E8E">
      <w:pPr>
        <w:pStyle w:val="ac"/>
        <w:ind w:left="0" w:firstLine="567"/>
        <w:rPr>
          <w:rFonts w:ascii="Times New Roman" w:hAnsi="Times New Roman"/>
          <w:sz w:val="28"/>
          <w:szCs w:val="28"/>
        </w:rPr>
      </w:pPr>
      <w:r w:rsidRPr="00736E21">
        <w:rPr>
          <w:rFonts w:ascii="Times New Roman" w:hAnsi="Times New Roman"/>
          <w:sz w:val="28"/>
          <w:szCs w:val="28"/>
        </w:rPr>
        <w:t>Депутат может осуществлять свою деятельность и в других формах, предусмотренных федеральными законами, законами Ленинградской области, Уставом и иными муниципальными правовыми актами.</w:t>
      </w:r>
    </w:p>
    <w:p w:rsidR="00171E8E" w:rsidRPr="00736E21" w:rsidRDefault="00171E8E" w:rsidP="00171E8E">
      <w:pPr>
        <w:pStyle w:val="ac"/>
        <w:ind w:left="0" w:firstLine="567"/>
        <w:rPr>
          <w:rFonts w:ascii="Times New Roman" w:hAnsi="Times New Roman"/>
          <w:sz w:val="28"/>
          <w:szCs w:val="28"/>
        </w:rPr>
      </w:pPr>
      <w:r w:rsidRPr="00736E21">
        <w:rPr>
          <w:rFonts w:ascii="Times New Roman" w:hAnsi="Times New Roman"/>
          <w:sz w:val="28"/>
          <w:szCs w:val="28"/>
        </w:rPr>
        <w:t>7. Депутат, являясь членом коллегиального органа местного самоуправления</w:t>
      </w:r>
      <w:r>
        <w:rPr>
          <w:rFonts w:ascii="Times New Roman" w:hAnsi="Times New Roman"/>
          <w:sz w:val="28"/>
          <w:szCs w:val="28"/>
        </w:rPr>
        <w:t>,</w:t>
      </w:r>
      <w:r w:rsidRPr="00736E21">
        <w:rPr>
          <w:rFonts w:ascii="Times New Roman" w:hAnsi="Times New Roman"/>
          <w:sz w:val="28"/>
          <w:szCs w:val="28"/>
        </w:rPr>
        <w:t xml:space="preserve"> обладает всей полнотой прав, обеспечивающих его активное участие в деятельности Совета депутатов, его органов.</w:t>
      </w:r>
    </w:p>
    <w:p w:rsidR="00171E8E" w:rsidRPr="00736E21" w:rsidRDefault="00171E8E" w:rsidP="00171E8E">
      <w:pPr>
        <w:autoSpaceDE w:val="0"/>
        <w:autoSpaceDN w:val="0"/>
        <w:adjustRightInd w:val="0"/>
        <w:ind w:firstLine="567"/>
        <w:jc w:val="both"/>
        <w:rPr>
          <w:szCs w:val="28"/>
        </w:rPr>
      </w:pPr>
      <w:r w:rsidRPr="00736E21">
        <w:rPr>
          <w:szCs w:val="28"/>
        </w:rPr>
        <w:t xml:space="preserve">8. Осуществляющий свои полномочия на постоянной основе депутат не вправе:  </w:t>
      </w:r>
    </w:p>
    <w:p w:rsidR="00171E8E" w:rsidRPr="00736E21" w:rsidRDefault="00171E8E" w:rsidP="00171E8E">
      <w:pPr>
        <w:autoSpaceDE w:val="0"/>
        <w:autoSpaceDN w:val="0"/>
        <w:adjustRightInd w:val="0"/>
        <w:ind w:firstLine="540"/>
        <w:jc w:val="both"/>
        <w:rPr>
          <w:bCs/>
          <w:szCs w:val="28"/>
        </w:rPr>
      </w:pPr>
      <w:r w:rsidRPr="00736E21">
        <w:rPr>
          <w:szCs w:val="28"/>
        </w:rPr>
        <w:t>1)</w:t>
      </w:r>
      <w:r w:rsidRPr="00736E21">
        <w:rPr>
          <w:color w:val="FF0000"/>
          <w:szCs w:val="28"/>
        </w:rPr>
        <w:t xml:space="preserve"> </w:t>
      </w:r>
      <w:r w:rsidRPr="00736E21">
        <w:rPr>
          <w:bCs/>
          <w:szCs w:val="28"/>
        </w:rPr>
        <w:t xml:space="preserve">заниматься предпринимательской деятельностью лично или через доверенных лиц, а также участвовать в управлении хозяйствующим субъектом </w:t>
      </w:r>
      <w:r w:rsidRPr="00736E21">
        <w:rPr>
          <w:bCs/>
          <w:szCs w:val="28"/>
        </w:rPr>
        <w:lastRenderedPageBreak/>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71E8E" w:rsidRPr="00736E21" w:rsidRDefault="00171E8E" w:rsidP="00171E8E">
      <w:pPr>
        <w:ind w:firstLine="567"/>
        <w:jc w:val="both"/>
        <w:rPr>
          <w:szCs w:val="28"/>
        </w:rPr>
      </w:pPr>
      <w:r w:rsidRPr="00736E21">
        <w:rPr>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1E8E" w:rsidRDefault="00171E8E" w:rsidP="00171E8E">
      <w:pPr>
        <w:pStyle w:val="ConsPlusNormal"/>
        <w:widowControl/>
        <w:ind w:firstLine="540"/>
        <w:jc w:val="both"/>
        <w:rPr>
          <w:rFonts w:ascii="Times New Roman" w:hAnsi="Times New Roman" w:cs="Times New Roman"/>
          <w:color w:val="FF0000"/>
          <w:sz w:val="28"/>
          <w:szCs w:val="28"/>
        </w:rPr>
      </w:pPr>
      <w:r w:rsidRPr="00736E21">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9.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736E21">
        <w:rPr>
          <w:rFonts w:ascii="Times New Roman" w:hAnsi="Times New Roman" w:cs="Times New Roman"/>
          <w:b/>
          <w:sz w:val="28"/>
          <w:szCs w:val="28"/>
        </w:rPr>
        <w:t xml:space="preserve">, </w:t>
      </w:r>
      <w:r w:rsidRPr="00736E21">
        <w:rPr>
          <w:rFonts w:ascii="Times New Roman" w:hAnsi="Times New Roman" w:cs="Times New Roman"/>
          <w:sz w:val="28"/>
          <w:szCs w:val="28"/>
        </w:rPr>
        <w:t>административному или уголовному делу либо делу об административном правонарушении.</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10.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 Российской Федерации.</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11.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w:t>
      </w:r>
      <w:r>
        <w:rPr>
          <w:rFonts w:ascii="Times New Roman" w:hAnsi="Times New Roman" w:cs="Times New Roman"/>
          <w:sz w:val="28"/>
          <w:szCs w:val="28"/>
        </w:rPr>
        <w:t>,</w:t>
      </w:r>
      <w:r w:rsidRPr="00736E21">
        <w:rPr>
          <w:rFonts w:ascii="Times New Roman" w:hAnsi="Times New Roman" w:cs="Times New Roman"/>
          <w:sz w:val="28"/>
          <w:szCs w:val="28"/>
        </w:rPr>
        <w:t xml:space="preserve"> устанавливаются федеральными законами.</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12.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71E8E" w:rsidRPr="005D6E51" w:rsidRDefault="00171E8E" w:rsidP="00171E8E">
      <w:pPr>
        <w:pStyle w:val="ConsPlusNormal"/>
        <w:widowControl/>
        <w:ind w:firstLine="540"/>
        <w:jc w:val="both"/>
        <w:rPr>
          <w:rFonts w:ascii="Times New Roman" w:hAnsi="Times New Roman" w:cs="Times New Roman"/>
          <w:sz w:val="28"/>
          <w:szCs w:val="28"/>
        </w:rPr>
      </w:pPr>
      <w:r w:rsidRPr="005D6E51">
        <w:rPr>
          <w:rFonts w:ascii="Times New Roman" w:hAnsi="Times New Roman" w:cs="Times New Roman"/>
          <w:sz w:val="28"/>
          <w:szCs w:val="28"/>
        </w:rPr>
        <w:t xml:space="preserve">13. Каждый депутат Совета депутатов вправе иметь помощника, работающего на общественных началах.  </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lastRenderedPageBreak/>
        <w:t>14. Полномочия депутата Совета депутатов прекращаются досрочно в случае:</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1) смерти;</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2) отставки по собственному желанию;</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3) признания судом недееспособным или ограниченно дееспособным;</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4) признания судом безвестно отсутствующим или объявления умершим;</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5) вступления в отношении его в законную силу обвинительного приговора суда;</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6) выезда за пределы Российской Федерации на постоянное место жительства;</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района,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8) досрочного прекращения полномочий Совета депутатов поселения, от которого депутат был избран;</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171E8E" w:rsidRPr="00736E21" w:rsidRDefault="00171E8E" w:rsidP="00171E8E">
      <w:pPr>
        <w:pStyle w:val="ConsPlusNormal"/>
        <w:widowControl/>
        <w:ind w:firstLine="540"/>
        <w:jc w:val="both"/>
        <w:rPr>
          <w:rFonts w:ascii="Times New Roman" w:hAnsi="Times New Roman" w:cs="Times New Roman"/>
          <w:sz w:val="28"/>
          <w:szCs w:val="28"/>
        </w:rPr>
      </w:pPr>
      <w:r w:rsidRPr="00736E21">
        <w:rPr>
          <w:rFonts w:ascii="Times New Roman" w:hAnsi="Times New Roman" w:cs="Times New Roman"/>
          <w:sz w:val="28"/>
          <w:szCs w:val="28"/>
        </w:rPr>
        <w:t>10) в иных случаях, установленных федеральными законами.</w:t>
      </w:r>
    </w:p>
    <w:p w:rsidR="00171E8E" w:rsidRPr="00E136A1" w:rsidRDefault="00171E8E" w:rsidP="00171E8E">
      <w:pPr>
        <w:pStyle w:val="ConsPlusNormal"/>
        <w:widowControl/>
        <w:ind w:firstLine="540"/>
        <w:jc w:val="both"/>
        <w:rPr>
          <w:rFonts w:ascii="Times New Roman" w:hAnsi="Times New Roman" w:cs="Times New Roman"/>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25. Глава муниципального района</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48797E" w:rsidRDefault="00171E8E" w:rsidP="00171E8E">
      <w:pPr>
        <w:pStyle w:val="ConsPlusNormal"/>
        <w:widowControl/>
        <w:tabs>
          <w:tab w:val="left" w:pos="709"/>
        </w:tabs>
        <w:ind w:firstLine="567"/>
        <w:jc w:val="both"/>
        <w:rPr>
          <w:rFonts w:ascii="Times New Roman" w:hAnsi="Times New Roman" w:cs="Times New Roman"/>
          <w:b/>
          <w:sz w:val="28"/>
          <w:szCs w:val="28"/>
        </w:rPr>
      </w:pPr>
      <w:r w:rsidRPr="0048797E">
        <w:rPr>
          <w:rFonts w:ascii="Times New Roman" w:hAnsi="Times New Roman" w:cs="Times New Roman"/>
          <w:b/>
          <w:sz w:val="28"/>
          <w:szCs w:val="28"/>
        </w:rPr>
        <w:t>1. 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171E8E" w:rsidRPr="0048797E" w:rsidRDefault="00171E8E" w:rsidP="00171E8E">
      <w:pPr>
        <w:pStyle w:val="ConsPlusNormal"/>
        <w:widowControl/>
        <w:tabs>
          <w:tab w:val="left" w:pos="709"/>
        </w:tabs>
        <w:ind w:firstLine="567"/>
        <w:jc w:val="both"/>
        <w:rPr>
          <w:rFonts w:ascii="Times New Roman" w:hAnsi="Times New Roman" w:cs="Times New Roman"/>
          <w:b/>
          <w:sz w:val="24"/>
          <w:szCs w:val="24"/>
        </w:rPr>
      </w:pPr>
      <w:r w:rsidRPr="0048797E">
        <w:rPr>
          <w:rFonts w:ascii="Times New Roman" w:hAnsi="Times New Roman" w:cs="Times New Roman"/>
          <w:b/>
          <w:sz w:val="28"/>
          <w:szCs w:val="28"/>
        </w:rPr>
        <w:t xml:space="preserve">Глава муниципального района может осуществлять свои полномочия на постоянной основе </w:t>
      </w:r>
      <w:r w:rsidRPr="0048797E">
        <w:rPr>
          <w:rFonts w:ascii="Times New Roman" w:hAnsi="Times New Roman" w:cs="Times New Roman"/>
          <w:i/>
          <w:sz w:val="24"/>
          <w:szCs w:val="24"/>
        </w:rPr>
        <w:t>(</w:t>
      </w:r>
      <w:r w:rsidRPr="0048797E">
        <w:rPr>
          <w:rFonts w:ascii="Times New Roman" w:hAnsi="Times New Roman" w:cs="Times New Roman"/>
          <w:b/>
          <w:i/>
          <w:sz w:val="24"/>
          <w:szCs w:val="24"/>
        </w:rPr>
        <w:t>часть в редакции, утвержденной решением Совета депутатов Волховского муниципального района от 06.05.2019 года № 86)</w:t>
      </w:r>
      <w:r w:rsidRPr="0048797E">
        <w:rPr>
          <w:rFonts w:ascii="Times New Roman" w:hAnsi="Times New Roman" w:cs="Times New Roman"/>
          <w:b/>
          <w:sz w:val="24"/>
          <w:szCs w:val="24"/>
        </w:rPr>
        <w:t>.</w:t>
      </w:r>
    </w:p>
    <w:p w:rsidR="00171E8E" w:rsidRPr="00E136A1" w:rsidRDefault="00171E8E" w:rsidP="00171E8E">
      <w:pPr>
        <w:pStyle w:val="ConsPlusNormal"/>
        <w:widowControl/>
        <w:ind w:firstLine="540"/>
        <w:jc w:val="both"/>
        <w:rPr>
          <w:sz w:val="28"/>
          <w:szCs w:val="28"/>
        </w:rPr>
      </w:pPr>
      <w:r w:rsidRPr="00E136A1">
        <w:rPr>
          <w:rFonts w:ascii="Times New Roman" w:hAnsi="Times New Roman" w:cs="Times New Roman"/>
          <w:sz w:val="28"/>
          <w:szCs w:val="28"/>
        </w:rPr>
        <w:t xml:space="preserve">2. </w:t>
      </w:r>
      <w:r w:rsidRPr="00E136A1">
        <w:rPr>
          <w:rFonts w:ascii="Times New Roman" w:hAnsi="Times New Roman" w:cs="Times New Roman"/>
          <w:color w:val="000000"/>
          <w:sz w:val="28"/>
          <w:szCs w:val="28"/>
        </w:rPr>
        <w:t>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законодательством Российской Федерации.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w:t>
      </w:r>
      <w:r>
        <w:rPr>
          <w:rFonts w:ascii="Times New Roman" w:hAnsi="Times New Roman" w:cs="Times New Roman"/>
          <w:sz w:val="28"/>
          <w:szCs w:val="28"/>
        </w:rPr>
        <w:t>,</w:t>
      </w:r>
      <w:r w:rsidRPr="00E136A1">
        <w:rPr>
          <w:rFonts w:ascii="Times New Roman" w:hAnsi="Times New Roman" w:cs="Times New Roman"/>
          <w:sz w:val="28"/>
          <w:szCs w:val="28"/>
        </w:rPr>
        <w:t xml:space="preserve"> устанавливаются федеральными законами.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lastRenderedPageBreak/>
        <w:t>4.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Глава муниципального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71E8E" w:rsidRPr="00E136A1" w:rsidRDefault="00171E8E" w:rsidP="00171E8E">
      <w:pPr>
        <w:pStyle w:val="ConsPlusNormal"/>
        <w:widowControl/>
        <w:tabs>
          <w:tab w:val="left" w:pos="709"/>
        </w:tabs>
        <w:ind w:firstLine="567"/>
        <w:jc w:val="both"/>
        <w:rPr>
          <w:rFonts w:ascii="Times New Roman" w:hAnsi="Times New Roman" w:cs="Times New Roman"/>
          <w:sz w:val="28"/>
          <w:szCs w:val="28"/>
        </w:rPr>
      </w:pPr>
      <w:r w:rsidRPr="00E136A1">
        <w:rPr>
          <w:rFonts w:ascii="Times New Roman" w:hAnsi="Times New Roman" w:cs="Times New Roman"/>
          <w:sz w:val="28"/>
          <w:szCs w:val="28"/>
        </w:rPr>
        <w:t>6. Глава муниципального района избирается Советом депутатов из своего состава на срок полномочий Совета депутатов в порядке, определенном настоящим Уставом, и исполняет полномочия председателя Совета депутатов.</w:t>
      </w:r>
    </w:p>
    <w:p w:rsidR="00171E8E" w:rsidRPr="00E136A1" w:rsidRDefault="00171E8E" w:rsidP="00171E8E">
      <w:pPr>
        <w:pStyle w:val="ConsPlusNormal"/>
        <w:widowControl/>
        <w:ind w:firstLine="709"/>
        <w:jc w:val="both"/>
        <w:rPr>
          <w:rFonts w:ascii="Times New Roman" w:hAnsi="Times New Roman" w:cs="Times New Roman"/>
          <w:sz w:val="28"/>
          <w:szCs w:val="28"/>
        </w:rPr>
      </w:pPr>
      <w:r w:rsidRPr="00E136A1">
        <w:rPr>
          <w:rFonts w:ascii="Times New Roman" w:hAnsi="Times New Roman" w:cs="Times New Roman"/>
          <w:sz w:val="28"/>
          <w:szCs w:val="28"/>
        </w:rPr>
        <w:t xml:space="preserve">Срок полномочий главы муниципального района составляет 5 лет. </w:t>
      </w:r>
    </w:p>
    <w:p w:rsidR="00171E8E" w:rsidRPr="00E136A1" w:rsidRDefault="00171E8E" w:rsidP="00171E8E">
      <w:pPr>
        <w:autoSpaceDE w:val="0"/>
        <w:autoSpaceDN w:val="0"/>
        <w:adjustRightInd w:val="0"/>
        <w:ind w:firstLine="709"/>
        <w:jc w:val="both"/>
        <w:rPr>
          <w:szCs w:val="28"/>
        </w:rPr>
      </w:pPr>
      <w:r w:rsidRPr="00E136A1">
        <w:rPr>
          <w:szCs w:val="28"/>
        </w:rPr>
        <w:t xml:space="preserve">Глава муниципального образования, избранный </w:t>
      </w:r>
      <w:r>
        <w:rPr>
          <w:szCs w:val="28"/>
        </w:rPr>
        <w:t>С</w:t>
      </w:r>
      <w:r w:rsidRPr="00E136A1">
        <w:rPr>
          <w:szCs w:val="28"/>
        </w:rPr>
        <w:t>оветом депутатов муниципального образования из своего состава, вступает в должность с момента его избрания.</w:t>
      </w:r>
    </w:p>
    <w:p w:rsidR="00171E8E" w:rsidRPr="00E136A1" w:rsidRDefault="00171E8E" w:rsidP="00171E8E">
      <w:pPr>
        <w:pStyle w:val="ConsPlusNormal"/>
        <w:widowControl/>
        <w:tabs>
          <w:tab w:val="left" w:pos="709"/>
        </w:tabs>
        <w:ind w:firstLine="709"/>
        <w:jc w:val="both"/>
        <w:rPr>
          <w:rFonts w:ascii="Times New Roman" w:hAnsi="Times New Roman" w:cs="Times New Roman"/>
          <w:sz w:val="28"/>
          <w:szCs w:val="28"/>
        </w:rPr>
      </w:pPr>
      <w:r w:rsidRPr="00E136A1">
        <w:rPr>
          <w:rFonts w:ascii="Times New Roman" w:hAnsi="Times New Roman" w:cs="Times New Roman"/>
          <w:sz w:val="28"/>
          <w:szCs w:val="28"/>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за исключением случаев досрочного прекращения полномочий.</w:t>
      </w:r>
    </w:p>
    <w:p w:rsidR="00171E8E" w:rsidRPr="00E136A1" w:rsidRDefault="00171E8E" w:rsidP="00171E8E">
      <w:pPr>
        <w:tabs>
          <w:tab w:val="left" w:pos="709"/>
        </w:tabs>
        <w:autoSpaceDE w:val="0"/>
        <w:autoSpaceDN w:val="0"/>
        <w:adjustRightInd w:val="0"/>
        <w:ind w:firstLine="709"/>
        <w:jc w:val="both"/>
        <w:rPr>
          <w:szCs w:val="28"/>
          <w:lang w:eastAsia="en-US"/>
        </w:rPr>
      </w:pPr>
      <w:r w:rsidRPr="00E136A1">
        <w:rPr>
          <w:szCs w:val="28"/>
          <w:lang w:eastAsia="en-US"/>
        </w:rPr>
        <w:t>7. Кандидаты на должность главы муниципального района выдвигаются на заседании Совета депутатов депутатами, группами депутатов (фракциями) Совета депутатов, а также в порядке самовыдвижения.</w:t>
      </w:r>
    </w:p>
    <w:p w:rsidR="00171E8E" w:rsidRPr="00E136A1" w:rsidRDefault="00171E8E" w:rsidP="00171E8E">
      <w:pPr>
        <w:tabs>
          <w:tab w:val="left" w:pos="709"/>
        </w:tabs>
        <w:autoSpaceDE w:val="0"/>
        <w:autoSpaceDN w:val="0"/>
        <w:adjustRightInd w:val="0"/>
        <w:ind w:firstLine="709"/>
        <w:jc w:val="both"/>
        <w:rPr>
          <w:szCs w:val="28"/>
          <w:lang w:eastAsia="en-US"/>
        </w:rPr>
      </w:pPr>
      <w:r w:rsidRPr="00E136A1">
        <w:rPr>
          <w:szCs w:val="28"/>
          <w:lang w:eastAsia="en-US"/>
        </w:rPr>
        <w:t>8. Голосование проводится по каждой выдвинутой кандидатуре на должность главы муниципального района, за исключением лиц, взявших самоотвод. Самоотвод принимается без голосования.</w:t>
      </w:r>
    </w:p>
    <w:p w:rsidR="00171E8E" w:rsidRPr="00E136A1" w:rsidRDefault="00171E8E" w:rsidP="00171E8E">
      <w:pPr>
        <w:autoSpaceDE w:val="0"/>
        <w:autoSpaceDN w:val="0"/>
        <w:adjustRightInd w:val="0"/>
        <w:ind w:firstLine="709"/>
        <w:jc w:val="both"/>
        <w:rPr>
          <w:szCs w:val="28"/>
        </w:rPr>
      </w:pPr>
      <w:r w:rsidRPr="00E136A1">
        <w:rPr>
          <w:szCs w:val="28"/>
          <w:lang w:eastAsia="en-US"/>
        </w:rPr>
        <w:t xml:space="preserve">9. </w:t>
      </w:r>
      <w:bookmarkStart w:id="3" w:name="Par0"/>
      <w:bookmarkEnd w:id="3"/>
      <w:r w:rsidRPr="00E136A1">
        <w:rPr>
          <w:szCs w:val="28"/>
        </w:rPr>
        <w:t>Избранным на должность главы муниципального района считается кандидат, набравший большинство голосов от установленной численности депутатов Совета депутатов.</w:t>
      </w:r>
    </w:p>
    <w:p w:rsidR="00171E8E" w:rsidRPr="00E136A1" w:rsidRDefault="00171E8E" w:rsidP="00171E8E">
      <w:pPr>
        <w:autoSpaceDE w:val="0"/>
        <w:autoSpaceDN w:val="0"/>
        <w:adjustRightInd w:val="0"/>
        <w:ind w:firstLine="709"/>
        <w:jc w:val="both"/>
        <w:rPr>
          <w:szCs w:val="28"/>
        </w:rPr>
      </w:pPr>
      <w:r w:rsidRPr="00E136A1">
        <w:rPr>
          <w:szCs w:val="28"/>
        </w:rPr>
        <w:t>В случае если ни один из кандидатов на должность главы муниципального района не набрал указанного в абзаце первом настоящей части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первом настоящей части большинства голосов, считается избранным на должность главы муниципального района.</w:t>
      </w:r>
    </w:p>
    <w:p w:rsidR="00171E8E" w:rsidRPr="00E136A1" w:rsidRDefault="00171E8E" w:rsidP="00171E8E">
      <w:pPr>
        <w:autoSpaceDE w:val="0"/>
        <w:autoSpaceDN w:val="0"/>
        <w:adjustRightInd w:val="0"/>
        <w:ind w:firstLine="709"/>
        <w:jc w:val="both"/>
        <w:rPr>
          <w:szCs w:val="28"/>
        </w:rPr>
      </w:pPr>
      <w:r w:rsidRPr="00E136A1">
        <w:rPr>
          <w:szCs w:val="28"/>
        </w:rPr>
        <w:t>В случае</w:t>
      </w:r>
      <w:r>
        <w:rPr>
          <w:szCs w:val="28"/>
        </w:rPr>
        <w:t xml:space="preserve"> </w:t>
      </w:r>
      <w:r w:rsidRPr="00E136A1">
        <w:rPr>
          <w:szCs w:val="28"/>
        </w:rPr>
        <w:t xml:space="preserve">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муниципального района считается избранным </w:t>
      </w:r>
      <w:r w:rsidRPr="00E136A1">
        <w:rPr>
          <w:szCs w:val="28"/>
        </w:rPr>
        <w:lastRenderedPageBreak/>
        <w:t>тот кандидат, за которого проголосовал председательствующий на заседании Совета депутатов.</w:t>
      </w:r>
    </w:p>
    <w:p w:rsidR="00171E8E" w:rsidRPr="00E136A1" w:rsidRDefault="00171E8E" w:rsidP="00171E8E">
      <w:pPr>
        <w:autoSpaceDE w:val="0"/>
        <w:autoSpaceDN w:val="0"/>
        <w:adjustRightInd w:val="0"/>
        <w:ind w:firstLine="709"/>
        <w:jc w:val="both"/>
        <w:rPr>
          <w:szCs w:val="28"/>
        </w:rPr>
      </w:pPr>
      <w:r w:rsidRPr="00E136A1">
        <w:rPr>
          <w:szCs w:val="28"/>
        </w:rPr>
        <w:t>В случае</w:t>
      </w:r>
      <w:r>
        <w:rPr>
          <w:szCs w:val="28"/>
        </w:rPr>
        <w:t xml:space="preserve"> </w:t>
      </w:r>
      <w:r w:rsidRPr="00E136A1">
        <w:rPr>
          <w:szCs w:val="28"/>
        </w:rPr>
        <w:t>если после второго тура глава муниципального района не избран, процедура его избрания повторяется с момента выдвижения кандидатов.</w:t>
      </w:r>
    </w:p>
    <w:p w:rsidR="00171E8E" w:rsidRPr="00E136A1" w:rsidRDefault="00171E8E" w:rsidP="00171E8E">
      <w:pPr>
        <w:tabs>
          <w:tab w:val="left" w:pos="709"/>
        </w:tabs>
        <w:autoSpaceDE w:val="0"/>
        <w:autoSpaceDN w:val="0"/>
        <w:adjustRightInd w:val="0"/>
        <w:ind w:firstLine="709"/>
        <w:jc w:val="both"/>
        <w:rPr>
          <w:szCs w:val="28"/>
          <w:lang w:eastAsia="en-US"/>
        </w:rPr>
      </w:pPr>
      <w:r w:rsidRPr="00E136A1">
        <w:rPr>
          <w:szCs w:val="28"/>
          <w:lang w:eastAsia="en-US"/>
        </w:rPr>
        <w:t>10. Итоги голосования по избранию главы муниципального района оформляются решением Совета депутатов.</w:t>
      </w:r>
    </w:p>
    <w:p w:rsidR="00171E8E" w:rsidRPr="00E136A1" w:rsidRDefault="00171E8E" w:rsidP="00171E8E">
      <w:pPr>
        <w:tabs>
          <w:tab w:val="left" w:pos="709"/>
        </w:tabs>
        <w:autoSpaceDE w:val="0"/>
        <w:autoSpaceDN w:val="0"/>
        <w:adjustRightInd w:val="0"/>
        <w:ind w:firstLine="709"/>
        <w:jc w:val="both"/>
        <w:rPr>
          <w:szCs w:val="28"/>
          <w:lang w:eastAsia="en-US"/>
        </w:rPr>
      </w:pPr>
      <w:r w:rsidRPr="00E136A1">
        <w:rPr>
          <w:szCs w:val="28"/>
          <w:lang w:eastAsia="en-US"/>
        </w:rPr>
        <w:t>Решение Совета депутатов подписывается депутатом, председательствующим на заседании Совета депутатов в день заседания, и вступает в силу с момента его принятия.</w:t>
      </w:r>
    </w:p>
    <w:p w:rsidR="00171E8E" w:rsidRPr="00E136A1" w:rsidRDefault="00171E8E" w:rsidP="00171E8E">
      <w:pPr>
        <w:pStyle w:val="31"/>
        <w:tabs>
          <w:tab w:val="left" w:pos="709"/>
        </w:tabs>
        <w:spacing w:after="0"/>
        <w:ind w:firstLine="709"/>
        <w:jc w:val="both"/>
        <w:rPr>
          <w:sz w:val="28"/>
          <w:szCs w:val="28"/>
        </w:rPr>
      </w:pPr>
      <w:r w:rsidRPr="00E136A1">
        <w:rPr>
          <w:sz w:val="28"/>
          <w:szCs w:val="28"/>
        </w:rPr>
        <w:t>11. Глава муниципального района подконтролен и подотчетен населению муниципального района и Совету депутатов.</w:t>
      </w:r>
    </w:p>
    <w:p w:rsidR="00171E8E" w:rsidRPr="00E136A1" w:rsidRDefault="00171E8E" w:rsidP="00171E8E">
      <w:pPr>
        <w:tabs>
          <w:tab w:val="left" w:pos="709"/>
        </w:tabs>
        <w:autoSpaceDE w:val="0"/>
        <w:autoSpaceDN w:val="0"/>
        <w:adjustRightInd w:val="0"/>
        <w:ind w:firstLine="709"/>
        <w:jc w:val="both"/>
        <w:rPr>
          <w:color w:val="FF0000"/>
          <w:szCs w:val="28"/>
        </w:rPr>
      </w:pPr>
      <w:r w:rsidRPr="00E136A1">
        <w:rPr>
          <w:szCs w:val="28"/>
        </w:rPr>
        <w:t>Глава муниципального района представляет Совету депутатов ежегодные отчеты о результатах своей деятельности.</w:t>
      </w:r>
    </w:p>
    <w:p w:rsidR="00171E8E" w:rsidRPr="00E136A1" w:rsidRDefault="00171E8E" w:rsidP="00171E8E">
      <w:pPr>
        <w:tabs>
          <w:tab w:val="left" w:pos="709"/>
        </w:tabs>
        <w:autoSpaceDE w:val="0"/>
        <w:autoSpaceDN w:val="0"/>
        <w:adjustRightInd w:val="0"/>
        <w:ind w:firstLine="709"/>
        <w:jc w:val="both"/>
        <w:rPr>
          <w:szCs w:val="28"/>
          <w:lang w:eastAsia="en-US"/>
        </w:rPr>
      </w:pPr>
      <w:r w:rsidRPr="00E136A1">
        <w:rPr>
          <w:szCs w:val="28"/>
          <w:lang w:eastAsia="en-US"/>
        </w:rPr>
        <w:t>1</w:t>
      </w:r>
      <w:r>
        <w:rPr>
          <w:szCs w:val="28"/>
          <w:lang w:eastAsia="en-US"/>
        </w:rPr>
        <w:t>2</w:t>
      </w:r>
      <w:r w:rsidRPr="00E136A1">
        <w:rPr>
          <w:szCs w:val="28"/>
          <w:lang w:eastAsia="en-US"/>
        </w:rPr>
        <w:t xml:space="preserve">. В случае досрочного прекращения полномочий главы муниципального района решение об избрании главы муниципального района принимается Советом депутатов на ближайшем заседании Совета депутатов муниципального образования в порядке, предусмотренном настоящей статьей, за исключением случаев, установленных Федеральным законом </w:t>
      </w:r>
      <w:r>
        <w:rPr>
          <w:szCs w:val="28"/>
          <w:lang w:eastAsia="en-US"/>
        </w:rPr>
        <w:t>№ 131-ФЗ</w:t>
      </w:r>
      <w:r w:rsidRPr="00E136A1">
        <w:rPr>
          <w:szCs w:val="28"/>
          <w:lang w:eastAsia="en-US"/>
        </w:rPr>
        <w:t>.</w:t>
      </w:r>
    </w:p>
    <w:p w:rsidR="00171E8E" w:rsidRPr="00E136A1" w:rsidRDefault="00171E8E" w:rsidP="00171E8E">
      <w:pPr>
        <w:tabs>
          <w:tab w:val="left" w:pos="709"/>
        </w:tabs>
        <w:autoSpaceDE w:val="0"/>
        <w:autoSpaceDN w:val="0"/>
        <w:adjustRightInd w:val="0"/>
        <w:ind w:firstLine="709"/>
        <w:jc w:val="both"/>
        <w:rPr>
          <w:szCs w:val="28"/>
          <w:lang w:eastAsia="en-US"/>
        </w:rPr>
      </w:pPr>
      <w:r w:rsidRPr="00E136A1">
        <w:rPr>
          <w:szCs w:val="28"/>
          <w:lang w:eastAsia="en-US"/>
        </w:rPr>
        <w:t>1</w:t>
      </w:r>
      <w:r>
        <w:rPr>
          <w:szCs w:val="28"/>
          <w:lang w:eastAsia="en-US"/>
        </w:rPr>
        <w:t>3</w:t>
      </w:r>
      <w:r w:rsidRPr="00E136A1">
        <w:rPr>
          <w:szCs w:val="28"/>
          <w:lang w:eastAsia="en-US"/>
        </w:rPr>
        <w:t>. В случае если избранный Советом депутатов глава муниципального района,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муниципального района до вступления решения суда в законную силу.</w:t>
      </w:r>
    </w:p>
    <w:p w:rsidR="00171E8E" w:rsidRDefault="00171E8E" w:rsidP="00171E8E">
      <w:pPr>
        <w:pStyle w:val="ConsPlusNormal"/>
        <w:widowControl/>
        <w:ind w:firstLine="540"/>
        <w:jc w:val="both"/>
        <w:rPr>
          <w:rFonts w:ascii="Times New Roman" w:hAnsi="Times New Roman" w:cs="Times New Roman"/>
          <w:b/>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26. Заместитель главы муниципального района</w:t>
      </w:r>
    </w:p>
    <w:p w:rsidR="00171E8E" w:rsidRPr="00E136A1" w:rsidRDefault="00171E8E" w:rsidP="00171E8E">
      <w:pPr>
        <w:pStyle w:val="ConsPlusNormal"/>
        <w:widowControl/>
        <w:ind w:firstLine="540"/>
        <w:jc w:val="both"/>
        <w:rPr>
          <w:rFonts w:ascii="Times New Roman" w:hAnsi="Times New Roman" w:cs="Times New Roman"/>
          <w:b/>
          <w:sz w:val="28"/>
          <w:szCs w:val="28"/>
        </w:rPr>
      </w:pP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1. Глава муниципального района вправе иметь заместителя, избираемого из числа депутатов простым большинством от числа </w:t>
      </w:r>
      <w:r>
        <w:rPr>
          <w:rFonts w:ascii="Times New Roman" w:hAnsi="Times New Roman" w:cs="Times New Roman"/>
          <w:sz w:val="28"/>
          <w:szCs w:val="28"/>
        </w:rPr>
        <w:t xml:space="preserve">избранных </w:t>
      </w:r>
      <w:r w:rsidRPr="00E136A1">
        <w:rPr>
          <w:rFonts w:ascii="Times New Roman" w:hAnsi="Times New Roman" w:cs="Times New Roman"/>
          <w:sz w:val="28"/>
          <w:szCs w:val="28"/>
        </w:rPr>
        <w:t>депутатов Совета депутатов.</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Кандидатуры из числа депутатов для избрания на должность заместителя главы муниципального района представляются главой муниципального района.          </w:t>
      </w:r>
    </w:p>
    <w:p w:rsidR="00171E8E" w:rsidRPr="00F117EB"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2. </w:t>
      </w:r>
      <w:r w:rsidRPr="00F117EB">
        <w:rPr>
          <w:rFonts w:ascii="Times New Roman" w:hAnsi="Times New Roman" w:cs="Times New Roman"/>
          <w:sz w:val="28"/>
          <w:szCs w:val="28"/>
        </w:rPr>
        <w:t>Заместитель главы муниципального района временно исполняет полномочия главы муниципального района</w:t>
      </w:r>
      <w:r w:rsidRPr="00F117EB">
        <w:rPr>
          <w:rFonts w:ascii="Times New Roman" w:hAnsi="Times New Roman" w:cs="Times New Roman"/>
          <w:color w:val="000000"/>
          <w:sz w:val="28"/>
          <w:szCs w:val="28"/>
          <w:shd w:val="clear" w:color="auto" w:fill="FFFFFF"/>
        </w:rPr>
        <w:t xml:space="preserve"> </w:t>
      </w:r>
      <w:r w:rsidRPr="00F117EB">
        <w:rPr>
          <w:rFonts w:ascii="Times New Roman" w:hAnsi="Times New Roman" w:cs="Times New Roman"/>
          <w:sz w:val="28"/>
          <w:szCs w:val="28"/>
        </w:rPr>
        <w:t>в случае досрочного прекращения полномочий главы муниципального района</w:t>
      </w:r>
      <w:r w:rsidRPr="00F117EB">
        <w:rPr>
          <w:rFonts w:ascii="Times New Roman" w:hAnsi="Times New Roman" w:cs="Times New Roman"/>
          <w:color w:val="000000"/>
          <w:sz w:val="28"/>
          <w:szCs w:val="28"/>
          <w:shd w:val="clear" w:color="auto" w:fill="FFFFFF"/>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F117EB">
        <w:rPr>
          <w:rFonts w:ascii="Times New Roman" w:hAnsi="Times New Roman" w:cs="Times New Roman"/>
          <w:sz w:val="28"/>
          <w:szCs w:val="28"/>
        </w:rPr>
        <w:t xml:space="preserve">. </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Заместитель главы </w:t>
      </w:r>
      <w:r>
        <w:rPr>
          <w:rFonts w:ascii="Times New Roman" w:hAnsi="Times New Roman" w:cs="Times New Roman"/>
          <w:sz w:val="28"/>
          <w:szCs w:val="28"/>
        </w:rPr>
        <w:t>исполняет полномочия</w:t>
      </w:r>
      <w:r w:rsidRPr="00E136A1">
        <w:rPr>
          <w:rFonts w:ascii="Times New Roman" w:hAnsi="Times New Roman" w:cs="Times New Roman"/>
          <w:sz w:val="28"/>
          <w:szCs w:val="28"/>
        </w:rPr>
        <w:t xml:space="preserve"> в соответствии с распределением обязанностей, установленных конкретными поручениями главы муниципального района либо решениями Совета депутатов.</w:t>
      </w:r>
    </w:p>
    <w:p w:rsidR="00171E8E" w:rsidRPr="00E136A1" w:rsidRDefault="00171E8E" w:rsidP="00171E8E">
      <w:pPr>
        <w:pStyle w:val="consnormal"/>
        <w:spacing w:before="0" w:after="0"/>
        <w:ind w:firstLine="540"/>
        <w:jc w:val="both"/>
        <w:rPr>
          <w:sz w:val="28"/>
          <w:szCs w:val="28"/>
        </w:rPr>
      </w:pPr>
      <w:r w:rsidRPr="00E136A1">
        <w:rPr>
          <w:sz w:val="28"/>
          <w:szCs w:val="28"/>
        </w:rPr>
        <w:t xml:space="preserve">3. Заместитель главы подотчетен главе муниципального района и Совету депутатов. </w:t>
      </w:r>
    </w:p>
    <w:p w:rsidR="00171E8E" w:rsidRPr="00E136A1" w:rsidRDefault="00171E8E" w:rsidP="00171E8E">
      <w:pPr>
        <w:pStyle w:val="consnormal"/>
        <w:spacing w:before="0" w:after="0"/>
        <w:ind w:firstLine="540"/>
        <w:jc w:val="both"/>
        <w:rPr>
          <w:sz w:val="28"/>
          <w:szCs w:val="28"/>
        </w:rPr>
      </w:pPr>
      <w:r w:rsidRPr="00E136A1">
        <w:rPr>
          <w:sz w:val="28"/>
          <w:szCs w:val="28"/>
        </w:rPr>
        <w:t xml:space="preserve">4. Прекращение полномочий заместителя главы оформляется решением Совета депутатов по следующим основаниям: </w:t>
      </w:r>
    </w:p>
    <w:p w:rsidR="00171E8E" w:rsidRPr="00E136A1" w:rsidRDefault="00171E8E" w:rsidP="00171E8E">
      <w:pPr>
        <w:pStyle w:val="consnormal"/>
        <w:spacing w:before="0" w:after="0"/>
        <w:ind w:firstLine="567"/>
        <w:jc w:val="both"/>
        <w:rPr>
          <w:sz w:val="28"/>
          <w:szCs w:val="28"/>
        </w:rPr>
      </w:pPr>
      <w:r>
        <w:rPr>
          <w:sz w:val="28"/>
          <w:szCs w:val="28"/>
        </w:rPr>
        <w:t xml:space="preserve">– </w:t>
      </w:r>
      <w:r w:rsidRPr="00E136A1">
        <w:rPr>
          <w:sz w:val="28"/>
          <w:szCs w:val="28"/>
        </w:rPr>
        <w:t>по собственному желанию;</w:t>
      </w:r>
    </w:p>
    <w:p w:rsidR="00171E8E" w:rsidRPr="00E136A1" w:rsidRDefault="00171E8E" w:rsidP="00171E8E">
      <w:pPr>
        <w:pStyle w:val="consnormal"/>
        <w:spacing w:before="0" w:after="0"/>
        <w:ind w:firstLine="567"/>
        <w:jc w:val="both"/>
        <w:rPr>
          <w:sz w:val="28"/>
          <w:szCs w:val="28"/>
        </w:rPr>
      </w:pPr>
      <w:r>
        <w:rPr>
          <w:sz w:val="28"/>
          <w:szCs w:val="28"/>
        </w:rPr>
        <w:t xml:space="preserve">– </w:t>
      </w:r>
      <w:r w:rsidRPr="00E136A1">
        <w:rPr>
          <w:sz w:val="28"/>
          <w:szCs w:val="28"/>
        </w:rPr>
        <w:t>за неисполнение, ненадлежащее исполнение возложенных полномочий;</w:t>
      </w:r>
    </w:p>
    <w:p w:rsidR="00171E8E" w:rsidRPr="00E136A1" w:rsidRDefault="00171E8E" w:rsidP="00171E8E">
      <w:pPr>
        <w:pStyle w:val="consnormal"/>
        <w:spacing w:before="0" w:after="0"/>
        <w:ind w:firstLine="567"/>
        <w:jc w:val="both"/>
        <w:rPr>
          <w:sz w:val="28"/>
          <w:szCs w:val="28"/>
        </w:rPr>
      </w:pPr>
      <w:r>
        <w:rPr>
          <w:sz w:val="28"/>
          <w:szCs w:val="28"/>
        </w:rPr>
        <w:lastRenderedPageBreak/>
        <w:t xml:space="preserve">– </w:t>
      </w:r>
      <w:r w:rsidRPr="00E136A1">
        <w:rPr>
          <w:sz w:val="28"/>
          <w:szCs w:val="28"/>
        </w:rPr>
        <w:t>по инициативе главы муниципального района;</w:t>
      </w:r>
    </w:p>
    <w:p w:rsidR="00171E8E" w:rsidRPr="00E136A1" w:rsidRDefault="00171E8E" w:rsidP="00171E8E">
      <w:pPr>
        <w:pStyle w:val="consnormal"/>
        <w:spacing w:before="0" w:after="0"/>
        <w:ind w:firstLine="567"/>
        <w:jc w:val="both"/>
        <w:rPr>
          <w:sz w:val="28"/>
          <w:szCs w:val="28"/>
        </w:rPr>
      </w:pPr>
      <w:r>
        <w:rPr>
          <w:sz w:val="28"/>
          <w:szCs w:val="28"/>
        </w:rPr>
        <w:t xml:space="preserve">– </w:t>
      </w:r>
      <w:r w:rsidRPr="00E136A1">
        <w:rPr>
          <w:sz w:val="28"/>
          <w:szCs w:val="28"/>
        </w:rPr>
        <w:t>по инициативе 1/3 от числа избранных  депутатов Совета депутатов.</w:t>
      </w:r>
    </w:p>
    <w:p w:rsidR="00171E8E" w:rsidRPr="00E136A1" w:rsidRDefault="00171E8E" w:rsidP="00171E8E">
      <w:pPr>
        <w:pStyle w:val="consnormal"/>
        <w:spacing w:before="0" w:after="0"/>
        <w:ind w:firstLine="567"/>
        <w:jc w:val="both"/>
        <w:rPr>
          <w:sz w:val="28"/>
          <w:szCs w:val="28"/>
        </w:rPr>
      </w:pPr>
      <w:r w:rsidRPr="00E136A1">
        <w:rPr>
          <w:sz w:val="28"/>
          <w:szCs w:val="28"/>
        </w:rPr>
        <w:t>Решение о прекращении полномочий заместителя главы принимается большинством от  числа избранных депутатов Совета депутатов.</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5. В случае отсутствия главы муниципального района, </w:t>
      </w:r>
      <w:r>
        <w:rPr>
          <w:rFonts w:ascii="Times New Roman" w:hAnsi="Times New Roman" w:cs="Times New Roman"/>
          <w:sz w:val="28"/>
          <w:szCs w:val="28"/>
        </w:rPr>
        <w:t>полномочия главы муниципального района исполняет заместитель главы муниципального района</w:t>
      </w:r>
      <w:r w:rsidRPr="00E136A1">
        <w:rPr>
          <w:rFonts w:ascii="Times New Roman" w:hAnsi="Times New Roman" w:cs="Times New Roman"/>
          <w:sz w:val="28"/>
          <w:szCs w:val="28"/>
        </w:rPr>
        <w:t>.</w:t>
      </w:r>
    </w:p>
    <w:p w:rsidR="00171E8E" w:rsidRDefault="00171E8E" w:rsidP="00171E8E">
      <w:pPr>
        <w:pStyle w:val="ConsPlusNormal"/>
        <w:widowControl/>
        <w:ind w:firstLine="0"/>
        <w:jc w:val="center"/>
        <w:rPr>
          <w:rFonts w:ascii="Times New Roman" w:hAnsi="Times New Roman" w:cs="Times New Roman"/>
          <w:b/>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27. Полномочия главы муниципального района</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Глава муниципального района: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председательствует на заседании Совета депутатов;</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представляет муниципальный район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района, выдает доверенности на право представления интересов муниципального района и Совета депутатов в порядке, установленном законодательством Российской Федерации;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подписывает и обнародует в порядке, установленном настоящим Уставом,</w:t>
      </w:r>
      <w:r w:rsidRPr="00E136A1">
        <w:rPr>
          <w:rFonts w:ascii="Times New Roman" w:hAnsi="Times New Roman" w:cs="Times New Roman"/>
          <w:color w:val="FF0000"/>
          <w:sz w:val="28"/>
          <w:szCs w:val="28"/>
        </w:rPr>
        <w:t xml:space="preserve"> </w:t>
      </w:r>
      <w:r w:rsidRPr="00E136A1">
        <w:rPr>
          <w:rFonts w:ascii="Times New Roman" w:hAnsi="Times New Roman" w:cs="Times New Roman"/>
          <w:sz w:val="28"/>
          <w:szCs w:val="28"/>
        </w:rPr>
        <w:t>решения,</w:t>
      </w:r>
      <w:r w:rsidRPr="00E136A1">
        <w:rPr>
          <w:rFonts w:ascii="Times New Roman" w:hAnsi="Times New Roman" w:cs="Times New Roman"/>
          <w:color w:val="FF0000"/>
          <w:sz w:val="28"/>
          <w:szCs w:val="28"/>
        </w:rPr>
        <w:t xml:space="preserve"> </w:t>
      </w:r>
      <w:r w:rsidRPr="00E136A1">
        <w:rPr>
          <w:rFonts w:ascii="Times New Roman" w:hAnsi="Times New Roman" w:cs="Times New Roman"/>
          <w:sz w:val="28"/>
          <w:szCs w:val="28"/>
        </w:rPr>
        <w:t>принятые Советом депутатов;</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вправе требовать созыва внеочередного заседания Совета депутатов;</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подписывает договоры и соглашения от имени муниципального района;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6) в пределах своих полномочий, установленных настоящим Уставом, нормативными правовыми актами Совета депутатов,</w:t>
      </w:r>
      <w:r w:rsidRPr="00E136A1">
        <w:rPr>
          <w:rFonts w:ascii="Times New Roman" w:hAnsi="Times New Roman" w:cs="Times New Roman"/>
          <w:color w:val="FF0000"/>
          <w:sz w:val="28"/>
          <w:szCs w:val="28"/>
        </w:rPr>
        <w:t xml:space="preserve"> </w:t>
      </w:r>
      <w:r w:rsidRPr="00E136A1">
        <w:rPr>
          <w:rFonts w:ascii="Times New Roman" w:hAnsi="Times New Roman" w:cs="Times New Roman"/>
          <w:sz w:val="28"/>
          <w:szCs w:val="28"/>
        </w:rPr>
        <w:t>издает постановления и распоряжения по вопросам организации деятельности Совета депутатов;</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7) издает в пределах своих полномочий правовые акты;</w:t>
      </w:r>
    </w:p>
    <w:p w:rsidR="00171E8E" w:rsidRPr="00E136A1" w:rsidRDefault="00171E8E" w:rsidP="00171E8E">
      <w:pPr>
        <w:ind w:firstLine="540"/>
        <w:jc w:val="both"/>
        <w:rPr>
          <w:szCs w:val="28"/>
        </w:rPr>
      </w:pPr>
      <w:r w:rsidRPr="00E136A1">
        <w:rPr>
          <w:szCs w:val="28"/>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r>
        <w:rPr>
          <w:szCs w:val="28"/>
        </w:rPr>
        <w:t>;</w:t>
      </w:r>
    </w:p>
    <w:p w:rsidR="00171E8E" w:rsidRPr="00E136A1" w:rsidRDefault="00171E8E" w:rsidP="00171E8E">
      <w:pPr>
        <w:ind w:firstLine="540"/>
        <w:jc w:val="both"/>
        <w:rPr>
          <w:szCs w:val="28"/>
        </w:rPr>
      </w:pPr>
      <w:r w:rsidRPr="00E136A1">
        <w:rPr>
          <w:szCs w:val="28"/>
        </w:rPr>
        <w:t>9) вправе создавать постоянно действующие временные комиссии, депутатские рабочие группы, которые являются формами аналитической, рекомендательной и контрольной работы Совета депутатов.</w:t>
      </w:r>
    </w:p>
    <w:p w:rsidR="00171E8E" w:rsidRPr="00E136A1" w:rsidRDefault="00171E8E" w:rsidP="00171E8E">
      <w:pPr>
        <w:pStyle w:val="consnormal"/>
        <w:spacing w:before="0" w:after="0"/>
        <w:ind w:firstLine="540"/>
        <w:jc w:val="both"/>
        <w:rPr>
          <w:sz w:val="28"/>
          <w:szCs w:val="28"/>
        </w:rPr>
      </w:pPr>
      <w:r w:rsidRPr="00E136A1">
        <w:rPr>
          <w:sz w:val="28"/>
          <w:szCs w:val="28"/>
        </w:rPr>
        <w:t xml:space="preserve">Глава </w:t>
      </w:r>
      <w:r w:rsidRPr="00E136A1">
        <w:rPr>
          <w:spacing w:val="-9"/>
          <w:sz w:val="28"/>
          <w:szCs w:val="28"/>
        </w:rPr>
        <w:t xml:space="preserve">муниципального района </w:t>
      </w:r>
      <w:r w:rsidRPr="00E136A1">
        <w:rPr>
          <w:sz w:val="28"/>
          <w:szCs w:val="28"/>
        </w:rPr>
        <w:t xml:space="preserve">осуществляет иные полномочия в соответствии с законодательство Российской Федерации, законодательством Ленинградской области, настоящим Уставом и решениями Совета депутатов. </w:t>
      </w:r>
    </w:p>
    <w:p w:rsidR="00171E8E" w:rsidRPr="00E136A1" w:rsidRDefault="00171E8E" w:rsidP="00171E8E">
      <w:pPr>
        <w:pStyle w:val="ConsPlusNonformat"/>
        <w:widowControl/>
        <w:jc w:val="both"/>
        <w:rPr>
          <w:rFonts w:ascii="Times New Roman" w:hAnsi="Times New Roman" w:cs="Times New Roman"/>
          <w:color w:val="FF0000"/>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28. Прекращение полномочий главы муниципального района</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Полномочия главы муниципального района прекращаются досрочно в случаях:</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смерти;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отставки по собственному желанию;</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3) удаления в отставку в соответствии с Федеральным законом </w:t>
      </w:r>
      <w:r>
        <w:rPr>
          <w:rFonts w:ascii="Times New Roman" w:hAnsi="Times New Roman" w:cs="Times New Roman"/>
          <w:sz w:val="28"/>
          <w:szCs w:val="28"/>
        </w:rPr>
        <w:t>№ 131-ФЗ</w:t>
      </w:r>
      <w:r w:rsidRPr="00E136A1">
        <w:rPr>
          <w:rFonts w:ascii="Times New Roman" w:hAnsi="Times New Roman" w:cs="Times New Roman"/>
          <w:sz w:val="28"/>
          <w:szCs w:val="28"/>
        </w:rPr>
        <w:t>;</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4) отрешения от должности в соответствии с Федеральным законом </w:t>
      </w:r>
      <w:r>
        <w:rPr>
          <w:rFonts w:ascii="Times New Roman" w:hAnsi="Times New Roman" w:cs="Times New Roman"/>
          <w:sz w:val="28"/>
          <w:szCs w:val="28"/>
        </w:rPr>
        <w:t>№ 131-ФЗ</w:t>
      </w:r>
      <w:r w:rsidRPr="00E136A1">
        <w:rPr>
          <w:rFonts w:ascii="Times New Roman" w:hAnsi="Times New Roman" w:cs="Times New Roman"/>
          <w:sz w:val="28"/>
          <w:szCs w:val="28"/>
        </w:rPr>
        <w:t>;</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lastRenderedPageBreak/>
        <w:t>5) признания судом недееспособным или ограниченно дееспособным;</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6) признания судом безвестно отсутствующим или объявления умершим;</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7) вступления в отношении его в законную силу обвинительного приговора суда;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8) выезда за пределы Российской Федерации на постоянное место жительства;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района,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района;</w:t>
      </w:r>
    </w:p>
    <w:p w:rsidR="00171E8E" w:rsidRPr="00E136A1" w:rsidRDefault="00171E8E" w:rsidP="00171E8E">
      <w:pPr>
        <w:ind w:firstLine="540"/>
        <w:jc w:val="both"/>
        <w:rPr>
          <w:szCs w:val="28"/>
        </w:rPr>
      </w:pPr>
      <w:r w:rsidRPr="00E136A1">
        <w:rPr>
          <w:szCs w:val="28"/>
        </w:rPr>
        <w:t>11) преобразования муниципального района, осуществляемого в соответствии с законодательством Российской Федерации, а также в случае упразднения муниципального района;</w:t>
      </w:r>
    </w:p>
    <w:p w:rsidR="00171E8E" w:rsidRPr="00E136A1" w:rsidRDefault="00171E8E" w:rsidP="00171E8E">
      <w:pPr>
        <w:ind w:firstLine="540"/>
        <w:jc w:val="both"/>
        <w:rPr>
          <w:szCs w:val="28"/>
        </w:rPr>
      </w:pPr>
      <w:r w:rsidRPr="00E136A1">
        <w:rPr>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171E8E" w:rsidRPr="00E136A1" w:rsidRDefault="00171E8E" w:rsidP="00171E8E">
      <w:pPr>
        <w:ind w:firstLine="540"/>
        <w:jc w:val="both"/>
        <w:rPr>
          <w:szCs w:val="28"/>
        </w:rPr>
      </w:pPr>
      <w:r w:rsidRPr="00E136A1">
        <w:rPr>
          <w:szCs w:val="28"/>
        </w:rPr>
        <w:t>Полномочия главы муниципального района прекращаются досрочно в случае несоблюдения ограничений, установленных</w:t>
      </w:r>
      <w:r w:rsidRPr="00E136A1">
        <w:rPr>
          <w:szCs w:val="28"/>
          <w:lang w:eastAsia="en-US"/>
        </w:rPr>
        <w:t xml:space="preserve"> Федеральным законом </w:t>
      </w:r>
      <w:r>
        <w:rPr>
          <w:szCs w:val="28"/>
          <w:lang w:eastAsia="en-US"/>
        </w:rPr>
        <w:t>№ 131-ФЗ</w:t>
      </w:r>
      <w:r w:rsidRPr="00E136A1">
        <w:rPr>
          <w:szCs w:val="28"/>
          <w:lang w:eastAsia="en-US"/>
        </w:rPr>
        <w:t>.</w:t>
      </w:r>
    </w:p>
    <w:p w:rsidR="00171E8E" w:rsidRPr="00E136A1" w:rsidRDefault="00171E8E" w:rsidP="00171E8E">
      <w:pPr>
        <w:ind w:firstLine="540"/>
        <w:jc w:val="both"/>
        <w:rPr>
          <w:b/>
          <w:szCs w:val="28"/>
        </w:rPr>
      </w:pPr>
      <w:r w:rsidRPr="00E136A1">
        <w:rPr>
          <w:szCs w:val="28"/>
        </w:rPr>
        <w:t xml:space="preserve">2.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супругом (супругой) главы муниципального района и несовершеннолетними детьми главы муниципального района запрета, установленного Федеральным законом </w:t>
      </w:r>
      <w:r>
        <w:rPr>
          <w:szCs w:val="28"/>
        </w:rPr>
        <w:t xml:space="preserve">от 07 мая 2013 года № 79-ФЗ </w:t>
      </w:r>
      <w:r w:rsidRPr="00E136A1">
        <w:rPr>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Cs w:val="28"/>
        </w:rPr>
        <w:t>»</w:t>
      </w:r>
      <w:r w:rsidRPr="00E136A1">
        <w:rPr>
          <w:b/>
          <w:szCs w:val="28"/>
        </w:rPr>
        <w:t>.</w:t>
      </w:r>
    </w:p>
    <w:p w:rsidR="00171E8E" w:rsidRPr="00E136A1" w:rsidRDefault="00171E8E" w:rsidP="00171E8E">
      <w:pPr>
        <w:ind w:firstLine="540"/>
        <w:jc w:val="both"/>
        <w:rPr>
          <w:szCs w:val="28"/>
        </w:rPr>
      </w:pPr>
      <w:r w:rsidRPr="00E136A1">
        <w:rPr>
          <w:szCs w:val="28"/>
        </w:rPr>
        <w:t>3. Отставка по собственному желанию главы муниципального района принимается Советом депутатов на основании его письменного заявления. В случае непринятия отставки по собственному желанию глава муниципального района исполняет свои полномочия в течение двух недель со дня подачи заявления, после чего полномочия прекращаются.</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4. </w:t>
      </w:r>
      <w:r w:rsidRPr="00E136A1">
        <w:rPr>
          <w:rFonts w:ascii="Times New Roman" w:hAnsi="Times New Roman" w:cs="Times New Roman"/>
          <w:sz w:val="28"/>
          <w:szCs w:val="28"/>
          <w:lang w:eastAsia="en-US"/>
        </w:rPr>
        <w:t xml:space="preserve">В случае, если избранный Советом депутатов глава муниципального района, полномочия которого прекращены досрочно на основании решения Совета депутатов об удалении его в отставку, обжалует в судебном порядке </w:t>
      </w:r>
      <w:r w:rsidRPr="00E136A1">
        <w:rPr>
          <w:rFonts w:ascii="Times New Roman" w:hAnsi="Times New Roman" w:cs="Times New Roman"/>
          <w:sz w:val="28"/>
          <w:szCs w:val="28"/>
          <w:lang w:eastAsia="en-US"/>
        </w:rPr>
        <w:lastRenderedPageBreak/>
        <w:t>указанное решение, Совет депутатов не вправе принимать решение об избрании из своего состава главы муниципального района до вступления решения суда в законную силу</w:t>
      </w:r>
      <w:r w:rsidRPr="00E136A1">
        <w:rPr>
          <w:rFonts w:ascii="Times New Roman" w:hAnsi="Times New Roman" w:cs="Times New Roman"/>
          <w:sz w:val="28"/>
          <w:szCs w:val="28"/>
        </w:rPr>
        <w:t>.</w:t>
      </w:r>
    </w:p>
    <w:p w:rsidR="00171E8E" w:rsidRPr="00E136A1" w:rsidRDefault="00171E8E" w:rsidP="00171E8E">
      <w:pPr>
        <w:pStyle w:val="ConsPlusNonformat"/>
        <w:widowControl/>
        <w:jc w:val="both"/>
        <w:rPr>
          <w:rFonts w:ascii="Times New Roman" w:hAnsi="Times New Roman" w:cs="Times New Roman"/>
          <w:color w:val="FF0000"/>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29. Администрация</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Normal"/>
        <w:widowControl/>
        <w:tabs>
          <w:tab w:val="left" w:pos="1080"/>
        </w:tabs>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E136A1">
        <w:rPr>
          <w:rFonts w:ascii="Times New Roman" w:hAnsi="Times New Roman" w:cs="Times New Roman"/>
          <w:sz w:val="28"/>
          <w:szCs w:val="28"/>
        </w:rPr>
        <w:t>Администрация (исполнительно–распорядительный орган муниципального района)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областными законами Ленинградской области.</w:t>
      </w:r>
    </w:p>
    <w:p w:rsidR="00171E8E" w:rsidRPr="00E136A1" w:rsidRDefault="00171E8E" w:rsidP="00171E8E">
      <w:pPr>
        <w:pStyle w:val="ConsPlusNormal"/>
        <w:widowControl/>
        <w:ind w:firstLine="540"/>
        <w:jc w:val="both"/>
        <w:rPr>
          <w:rFonts w:ascii="Times New Roman" w:hAnsi="Times New Roman" w:cs="Times New Roman"/>
          <w:b/>
          <w:sz w:val="24"/>
          <w:szCs w:val="24"/>
        </w:rPr>
      </w:pPr>
      <w:r w:rsidRPr="00E136A1">
        <w:rPr>
          <w:rFonts w:ascii="Times New Roman" w:hAnsi="Times New Roman" w:cs="Times New Roman"/>
          <w:sz w:val="28"/>
          <w:szCs w:val="28"/>
        </w:rPr>
        <w:t>Администрация в соответствии с настоящим Уставом и Уставом муниципального образования город Волхов исполняет полномочия исполнительно-распорядительного органа муниципального образования город Волхов</w:t>
      </w:r>
      <w:r w:rsidRPr="00E136A1">
        <w:rPr>
          <w:rFonts w:ascii="Times New Roman" w:hAnsi="Times New Roman" w:cs="Times New Roman"/>
          <w:b/>
          <w:sz w:val="24"/>
          <w:szCs w:val="24"/>
        </w:rPr>
        <w:t>.</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D90C25">
        <w:rPr>
          <w:rFonts w:ascii="Times New Roman" w:hAnsi="Times New Roman" w:cs="Times New Roman"/>
          <w:sz w:val="28"/>
          <w:szCs w:val="28"/>
        </w:rPr>
        <w:t xml:space="preserve">2. </w:t>
      </w:r>
      <w:r w:rsidRPr="00E136A1">
        <w:rPr>
          <w:rFonts w:ascii="Times New Roman" w:hAnsi="Times New Roman" w:cs="Times New Roman"/>
          <w:sz w:val="28"/>
          <w:szCs w:val="28"/>
        </w:rPr>
        <w:t>Администрацией руководит глава администрации на принципах единоначалия.</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E136A1">
        <w:rPr>
          <w:rFonts w:ascii="Times New Roman" w:hAnsi="Times New Roman" w:cs="Times New Roman"/>
          <w:sz w:val="28"/>
          <w:szCs w:val="28"/>
        </w:rPr>
        <w:t xml:space="preserve">. Администрация наделяется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 </w:t>
      </w:r>
      <w:r>
        <w:rPr>
          <w:rFonts w:ascii="Times New Roman" w:hAnsi="Times New Roman" w:cs="Times New Roman"/>
          <w:sz w:val="28"/>
          <w:szCs w:val="28"/>
        </w:rPr>
        <w:t>№ 131-ФЗ</w:t>
      </w:r>
      <w:r w:rsidRPr="00E136A1">
        <w:rPr>
          <w:rFonts w:ascii="Times New Roman" w:hAnsi="Times New Roman" w:cs="Times New Roman"/>
          <w:sz w:val="28"/>
          <w:szCs w:val="28"/>
        </w:rPr>
        <w:t>.</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E136A1">
        <w:rPr>
          <w:rFonts w:ascii="Times New Roman" w:hAnsi="Times New Roman" w:cs="Times New Roman"/>
          <w:sz w:val="28"/>
          <w:szCs w:val="28"/>
        </w:rPr>
        <w:t>. Структура администрации утверждается Советом депутатов по представлению главы администрации.</w:t>
      </w:r>
    </w:p>
    <w:p w:rsidR="00171E8E" w:rsidRPr="00E136A1" w:rsidRDefault="00171E8E" w:rsidP="00171E8E">
      <w:pPr>
        <w:pStyle w:val="consnormal"/>
        <w:spacing w:before="0" w:after="0"/>
        <w:ind w:firstLine="540"/>
        <w:jc w:val="both"/>
        <w:rPr>
          <w:spacing w:val="-9"/>
          <w:sz w:val="28"/>
          <w:szCs w:val="28"/>
        </w:rPr>
      </w:pPr>
      <w:r>
        <w:rPr>
          <w:sz w:val="28"/>
          <w:szCs w:val="28"/>
        </w:rPr>
        <w:t>5</w:t>
      </w:r>
      <w:r w:rsidRPr="00E136A1">
        <w:rPr>
          <w:sz w:val="28"/>
          <w:szCs w:val="28"/>
        </w:rPr>
        <w:t>. Структуру администрации составляют глава администрации, его первый заместитель и заместители, а также отраслевые (функциональные) органы администрации, являющиеся структурными подразделениями администрации.  Юридическими лицами могут являться комитеты, отделы и другие органы администрации в соответствии с положениями о них, утверждаемыми решением Совета депутатов.</w:t>
      </w:r>
    </w:p>
    <w:p w:rsidR="00171E8E" w:rsidRPr="00E136A1" w:rsidRDefault="00171E8E" w:rsidP="00171E8E">
      <w:pPr>
        <w:pStyle w:val="ConsPlusNonformat"/>
        <w:widowControl/>
        <w:ind w:firstLine="540"/>
        <w:jc w:val="both"/>
        <w:rPr>
          <w:rFonts w:ascii="Times New Roman" w:hAnsi="Times New Roman" w:cs="Times New Roman"/>
          <w:b/>
          <w:sz w:val="28"/>
          <w:szCs w:val="28"/>
        </w:rPr>
      </w:pPr>
    </w:p>
    <w:p w:rsidR="00171E8E" w:rsidRPr="00F01254" w:rsidRDefault="00171E8E" w:rsidP="00171E8E">
      <w:pPr>
        <w:pStyle w:val="ConsPlusNonformat"/>
        <w:widowControl/>
        <w:jc w:val="center"/>
        <w:rPr>
          <w:rFonts w:ascii="Times New Roman" w:hAnsi="Times New Roman" w:cs="Times New Roman"/>
          <w:b/>
          <w:sz w:val="28"/>
          <w:szCs w:val="28"/>
        </w:rPr>
      </w:pPr>
      <w:r w:rsidRPr="00F01254">
        <w:rPr>
          <w:rFonts w:ascii="Times New Roman" w:hAnsi="Times New Roman" w:cs="Times New Roman"/>
          <w:b/>
          <w:sz w:val="28"/>
          <w:szCs w:val="28"/>
        </w:rPr>
        <w:t>Статья 30. Полномочия администрации</w:t>
      </w:r>
    </w:p>
    <w:p w:rsidR="00171E8E" w:rsidRPr="00F01254" w:rsidRDefault="00171E8E" w:rsidP="00171E8E">
      <w:pPr>
        <w:pStyle w:val="ConsPlusNonformat"/>
        <w:widowControl/>
        <w:jc w:val="both"/>
        <w:rPr>
          <w:rFonts w:ascii="Times New Roman" w:hAnsi="Times New Roman" w:cs="Times New Roman"/>
          <w:sz w:val="28"/>
          <w:szCs w:val="28"/>
        </w:rPr>
      </w:pPr>
    </w:p>
    <w:p w:rsidR="00171E8E" w:rsidRPr="00F01254" w:rsidRDefault="00171E8E" w:rsidP="00171E8E">
      <w:pPr>
        <w:pStyle w:val="ConsPlusNormal"/>
        <w:widowControl/>
        <w:ind w:firstLine="540"/>
        <w:jc w:val="both"/>
        <w:rPr>
          <w:rFonts w:ascii="Times New Roman" w:hAnsi="Times New Roman" w:cs="Times New Roman"/>
          <w:sz w:val="28"/>
          <w:szCs w:val="28"/>
        </w:rPr>
      </w:pPr>
      <w:r w:rsidRPr="00F01254">
        <w:rPr>
          <w:rFonts w:ascii="Times New Roman" w:hAnsi="Times New Roman" w:cs="Times New Roman"/>
          <w:sz w:val="28"/>
          <w:szCs w:val="28"/>
        </w:rPr>
        <w:t>1. Администрация:</w:t>
      </w:r>
    </w:p>
    <w:p w:rsidR="00171E8E" w:rsidRDefault="00171E8E" w:rsidP="00171E8E">
      <w:pPr>
        <w:pStyle w:val="ConsPlusNormal"/>
        <w:widowControl/>
        <w:ind w:firstLine="540"/>
        <w:jc w:val="both"/>
        <w:rPr>
          <w:rFonts w:ascii="Times New Roman" w:hAnsi="Times New Roman" w:cs="Times New Roman"/>
          <w:sz w:val="28"/>
          <w:szCs w:val="28"/>
        </w:rPr>
      </w:pPr>
      <w:r w:rsidRPr="00F01254">
        <w:rPr>
          <w:rFonts w:ascii="Times New Roman" w:hAnsi="Times New Roman" w:cs="Times New Roman"/>
          <w:sz w:val="28"/>
          <w:szCs w:val="28"/>
        </w:rPr>
        <w:t xml:space="preserve">1) разрабатывает проекты местного бюджета, </w:t>
      </w:r>
      <w:r>
        <w:rPr>
          <w:rFonts w:ascii="Times New Roman" w:hAnsi="Times New Roman" w:cs="Times New Roman"/>
          <w:sz w:val="28"/>
          <w:szCs w:val="28"/>
        </w:rPr>
        <w:t>проекты документов стратегического планирования, планов, программ, решений, представляемых главой администрации на рассмотрение Совета депутатов;</w:t>
      </w:r>
    </w:p>
    <w:p w:rsidR="00171E8E"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утверждает муниципальные программы, устанавливает порядок принятия решений о разработке муниципальных программ и формирования и реализации указанных программ, определяет сроки реализации муниципальных программ, устанавливает порядок проведения оценки эффективности реализации муниципальных программ и ее критерии;</w:t>
      </w:r>
    </w:p>
    <w:p w:rsidR="00171E8E" w:rsidRPr="00F01254"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F01254">
        <w:rPr>
          <w:rFonts w:ascii="Times New Roman" w:hAnsi="Times New Roman" w:cs="Times New Roman"/>
          <w:sz w:val="28"/>
          <w:szCs w:val="28"/>
        </w:rPr>
        <w:t>) исполняет местный бюджет и представляет на утверждение Совета депутатов отчет о его исполнении;</w:t>
      </w:r>
    </w:p>
    <w:p w:rsidR="00171E8E" w:rsidRPr="00F01254"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F01254">
        <w:rPr>
          <w:rFonts w:ascii="Times New Roman" w:hAnsi="Times New Roman" w:cs="Times New Roman"/>
          <w:sz w:val="28"/>
          <w:szCs w:val="28"/>
        </w:rPr>
        <w:t>)  исполняет решения Совета депутатов;</w:t>
      </w:r>
    </w:p>
    <w:p w:rsidR="00171E8E"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Pr="00F01254">
        <w:rPr>
          <w:rFonts w:ascii="Times New Roman" w:hAnsi="Times New Roman" w:cs="Times New Roman"/>
          <w:sz w:val="28"/>
          <w:szCs w:val="28"/>
        </w:rPr>
        <w:t xml:space="preserve">) обеспечивает содержание и использование находящихся в муниципальной собственности </w:t>
      </w:r>
      <w:r>
        <w:rPr>
          <w:rFonts w:ascii="Times New Roman" w:hAnsi="Times New Roman" w:cs="Times New Roman"/>
          <w:sz w:val="28"/>
          <w:szCs w:val="28"/>
        </w:rPr>
        <w:t>объектов жилищного фонда и нежилых помещений, учреждений образования, культуры, других учреждений;</w:t>
      </w:r>
    </w:p>
    <w:p w:rsidR="00171E8E" w:rsidRPr="00F01254"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F01254">
        <w:rPr>
          <w:rFonts w:ascii="Times New Roman" w:hAnsi="Times New Roman" w:cs="Times New Roman"/>
          <w:sz w:val="28"/>
          <w:szCs w:val="28"/>
        </w:rPr>
        <w:t>) управляет муниципальной и иной переданной в управление муниципальному району собственностью;</w:t>
      </w:r>
    </w:p>
    <w:p w:rsidR="00171E8E" w:rsidRPr="00F01254"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F01254">
        <w:rPr>
          <w:rFonts w:ascii="Times New Roman" w:hAnsi="Times New Roman" w:cs="Times New Roman"/>
          <w:sz w:val="28"/>
          <w:szCs w:val="28"/>
        </w:rPr>
        <w:t>) осуществляет отдельные государственные полномочия, переданные администрации федеральными законами и законами Ленинградской области;</w:t>
      </w:r>
    </w:p>
    <w:p w:rsidR="00171E8E" w:rsidRPr="00F01254"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01254">
        <w:rPr>
          <w:rFonts w:ascii="Times New Roman" w:hAnsi="Times New Roman" w:cs="Times New Roman"/>
          <w:sz w:val="28"/>
          <w:szCs w:val="28"/>
        </w:rPr>
        <w:t>) осуществляет отдельные полномочия поселений муниципального района, переданные администрации в установленном порядке;</w:t>
      </w:r>
    </w:p>
    <w:p w:rsidR="00171E8E" w:rsidRPr="00F01254"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Pr="00F01254">
        <w:rPr>
          <w:rFonts w:ascii="Times New Roman" w:hAnsi="Times New Roman" w:cs="Times New Roman"/>
          <w:sz w:val="28"/>
          <w:szCs w:val="28"/>
        </w:rPr>
        <w:t>) обслуживает и управляет муниципальным долгом, утверждает порядок ведения муниципальной долговой книги, порядок составления и ведения реестра расходных обязательств, порядок расходования средств резервного фонда;</w:t>
      </w:r>
    </w:p>
    <w:p w:rsidR="00171E8E" w:rsidRPr="00F01254"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bCs/>
          <w:sz w:val="28"/>
          <w:szCs w:val="28"/>
        </w:rPr>
        <w:t>10</w:t>
      </w:r>
      <w:r w:rsidRPr="00F01254">
        <w:rPr>
          <w:rFonts w:ascii="Times New Roman" w:hAnsi="Times New Roman" w:cs="Times New Roman"/>
          <w:bCs/>
          <w:sz w:val="28"/>
          <w:szCs w:val="28"/>
        </w:rPr>
        <w:t xml:space="preserve">) организует и осуществляет ведомственный контроль </w:t>
      </w:r>
      <w:r>
        <w:rPr>
          <w:rFonts w:ascii="Times New Roman" w:hAnsi="Times New Roman" w:cs="Times New Roman"/>
          <w:bCs/>
          <w:sz w:val="28"/>
          <w:szCs w:val="28"/>
        </w:rPr>
        <w:t>над</w:t>
      </w:r>
      <w:r w:rsidRPr="00F01254">
        <w:rPr>
          <w:rFonts w:ascii="Times New Roman" w:hAnsi="Times New Roman" w:cs="Times New Roman"/>
          <w:bCs/>
          <w:sz w:val="28"/>
          <w:szCs w:val="28"/>
        </w:rPr>
        <w:t xml:space="preserve"> исполнением местного бюджета;</w:t>
      </w:r>
    </w:p>
    <w:p w:rsidR="00171E8E" w:rsidRPr="00F01254"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bCs/>
          <w:sz w:val="28"/>
          <w:szCs w:val="28"/>
        </w:rPr>
        <w:t>11</w:t>
      </w:r>
      <w:r w:rsidRPr="00F01254">
        <w:rPr>
          <w:rFonts w:ascii="Times New Roman" w:hAnsi="Times New Roman" w:cs="Times New Roman"/>
          <w:bCs/>
          <w:sz w:val="28"/>
          <w:szCs w:val="28"/>
        </w:rPr>
        <w:t>) осуществляет муниципальные заимствования от имени муниципального района;</w:t>
      </w:r>
    </w:p>
    <w:p w:rsidR="00171E8E" w:rsidRPr="00F01254"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w:t>
      </w:r>
      <w:r w:rsidRPr="00F01254">
        <w:rPr>
          <w:rFonts w:ascii="Times New Roman" w:hAnsi="Times New Roman" w:cs="Times New Roman"/>
          <w:sz w:val="28"/>
          <w:szCs w:val="28"/>
        </w:rPr>
        <w:t>) осуществляет муниципальный контроль на территории Волховского муниципального района;</w:t>
      </w:r>
    </w:p>
    <w:p w:rsidR="00171E8E" w:rsidRPr="00F01254" w:rsidRDefault="00171E8E" w:rsidP="00171E8E">
      <w:pPr>
        <w:pStyle w:val="ConsPlusNormal"/>
        <w:widowControl/>
        <w:ind w:firstLine="540"/>
        <w:jc w:val="both"/>
        <w:rPr>
          <w:rFonts w:ascii="Times New Roman" w:hAnsi="Times New Roman" w:cs="Times New Roman"/>
          <w:b/>
          <w:i/>
          <w:sz w:val="24"/>
          <w:szCs w:val="24"/>
        </w:rPr>
      </w:pPr>
      <w:r>
        <w:rPr>
          <w:rFonts w:ascii="Times New Roman" w:hAnsi="Times New Roman" w:cs="Times New Roman"/>
          <w:sz w:val="28"/>
          <w:szCs w:val="28"/>
        </w:rPr>
        <w:t>13</w:t>
      </w:r>
      <w:r w:rsidRPr="00F01254">
        <w:rPr>
          <w:rFonts w:ascii="Times New Roman" w:hAnsi="Times New Roman" w:cs="Times New Roman"/>
          <w:sz w:val="28"/>
          <w:szCs w:val="28"/>
        </w:rPr>
        <w:t>) издает правовые акты в сфере закупок</w:t>
      </w:r>
      <w:r>
        <w:rPr>
          <w:rFonts w:ascii="Times New Roman" w:hAnsi="Times New Roman" w:cs="Times New Roman"/>
          <w:sz w:val="28"/>
          <w:szCs w:val="28"/>
        </w:rPr>
        <w:t>;</w:t>
      </w:r>
    </w:p>
    <w:p w:rsidR="00171E8E" w:rsidRPr="00E136A1" w:rsidRDefault="00171E8E" w:rsidP="00171E8E">
      <w:pPr>
        <w:pStyle w:val="ConsPlusNormal"/>
        <w:widowControl/>
        <w:ind w:firstLine="540"/>
        <w:jc w:val="both"/>
        <w:rPr>
          <w:rFonts w:ascii="Times New Roman" w:hAnsi="Times New Roman" w:cs="Times New Roman"/>
          <w:b/>
          <w:sz w:val="24"/>
          <w:szCs w:val="24"/>
        </w:rPr>
      </w:pPr>
      <w:r>
        <w:rPr>
          <w:rFonts w:ascii="Times New Roman" w:hAnsi="Times New Roman" w:cs="Times New Roman"/>
          <w:sz w:val="28"/>
          <w:szCs w:val="28"/>
        </w:rPr>
        <w:t>14</w:t>
      </w:r>
      <w:r w:rsidRPr="00F01254">
        <w:rPr>
          <w:rFonts w:ascii="Times New Roman" w:hAnsi="Times New Roman" w:cs="Times New Roman"/>
          <w:sz w:val="28"/>
          <w:szCs w:val="28"/>
        </w:rPr>
        <w:t>) исполняет полномочия исполнительно-распорядительного органа муниципального образования город Волхов в соответствии с настоящим Уставом и Уставом муниципального образования город Волхов</w:t>
      </w:r>
      <w:r w:rsidRPr="00F01254">
        <w:rPr>
          <w:rFonts w:ascii="Times New Roman" w:hAnsi="Times New Roman" w:cs="Times New Roman"/>
          <w:b/>
          <w:sz w:val="24"/>
          <w:szCs w:val="24"/>
        </w:rPr>
        <w:t>.</w:t>
      </w:r>
    </w:p>
    <w:p w:rsidR="00171E8E" w:rsidRPr="00E136A1" w:rsidRDefault="00171E8E" w:rsidP="00171E8E">
      <w:pPr>
        <w:pStyle w:val="ConsPlusNormal"/>
        <w:widowControl/>
        <w:ind w:firstLine="540"/>
        <w:jc w:val="both"/>
        <w:rPr>
          <w:rFonts w:ascii="Times New Roman" w:hAnsi="Times New Roman" w:cs="Times New Roman"/>
          <w:b/>
          <w:color w:val="FF0000"/>
          <w:sz w:val="28"/>
          <w:szCs w:val="28"/>
        </w:rPr>
      </w:pPr>
    </w:p>
    <w:p w:rsidR="00171E8E"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31. Глава администрации</w:t>
      </w:r>
    </w:p>
    <w:p w:rsidR="00171E8E" w:rsidRPr="00E136A1" w:rsidRDefault="00171E8E" w:rsidP="00171E8E">
      <w:pPr>
        <w:pStyle w:val="ConsPlusNormal"/>
        <w:widowControl/>
        <w:ind w:firstLine="0"/>
        <w:jc w:val="center"/>
        <w:rPr>
          <w:rFonts w:ascii="Times New Roman" w:hAnsi="Times New Roman" w:cs="Times New Roman"/>
          <w:b/>
          <w:sz w:val="28"/>
          <w:szCs w:val="28"/>
        </w:rPr>
      </w:pP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Глава администрации назначается на должность по контракту, заключаемому по результатам конкурса на замещение указанной должности.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2. Условия контракта для главы администрации определяются Советом депутатов в части, касающейся осуществления полномочий по решению вопросов местного значения, и законом Ленинградской области </w:t>
      </w:r>
      <w:r>
        <w:rPr>
          <w:rFonts w:ascii="Times New Roman" w:hAnsi="Times New Roman" w:cs="Times New Roman"/>
          <w:sz w:val="28"/>
          <w:szCs w:val="28"/>
        </w:rPr>
        <w:t xml:space="preserve">– </w:t>
      </w:r>
      <w:r w:rsidRPr="00E136A1">
        <w:rPr>
          <w:rFonts w:ascii="Times New Roman" w:hAnsi="Times New Roman" w:cs="Times New Roman"/>
          <w:sz w:val="28"/>
          <w:szCs w:val="28"/>
        </w:rPr>
        <w:t>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В отношении должности главы администрации в соответствии с законом Ленинград</w:t>
      </w:r>
      <w:r>
        <w:rPr>
          <w:rFonts w:ascii="Times New Roman" w:hAnsi="Times New Roman" w:cs="Times New Roman"/>
          <w:sz w:val="28"/>
          <w:szCs w:val="28"/>
        </w:rPr>
        <w:t>с</w:t>
      </w:r>
      <w:r w:rsidRPr="00E136A1">
        <w:rPr>
          <w:rFonts w:ascii="Times New Roman" w:hAnsi="Times New Roman" w:cs="Times New Roman"/>
          <w:sz w:val="28"/>
          <w:szCs w:val="28"/>
        </w:rPr>
        <w:t>кой области устанавливаются дополнительные требования к кандидатам на должность главы администрации.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Порядок проведения конкурса на замещение должности главы администрации устанавливается Советом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Общее число членов конкурсной комиссии в муниципальном районе устанавливается Советом депутатов.</w:t>
      </w:r>
    </w:p>
    <w:p w:rsidR="00171E8E" w:rsidRDefault="00171E8E" w:rsidP="00171E8E">
      <w:pPr>
        <w:pStyle w:val="ConsPlusNormal"/>
        <w:widowControl/>
        <w:ind w:firstLine="540"/>
        <w:jc w:val="both"/>
        <w:rPr>
          <w:rFonts w:ascii="Times New Roman" w:hAnsi="Times New Roman" w:cs="Times New Roman"/>
          <w:sz w:val="28"/>
          <w:szCs w:val="28"/>
          <w:lang w:eastAsia="en-US"/>
        </w:rPr>
      </w:pPr>
      <w:r w:rsidRPr="00E136A1">
        <w:rPr>
          <w:rFonts w:ascii="Times New Roman" w:hAnsi="Times New Roman" w:cs="Times New Roman"/>
          <w:sz w:val="28"/>
          <w:szCs w:val="28"/>
          <w:lang w:eastAsia="en-US"/>
        </w:rPr>
        <w:lastRenderedPageBreak/>
        <w:t>При формировании конкурсной комиссии в муниципальном районе одна четвертая членов конкурсной комиссии назначается Советом депутатов муниципального района, одна четвертая – Советом депутатов муниципального образования город Волхов, а половина – Губернатором Ленинградской области.</w:t>
      </w:r>
    </w:p>
    <w:p w:rsidR="00171E8E" w:rsidRPr="00E136A1" w:rsidRDefault="00171E8E" w:rsidP="00171E8E">
      <w:pPr>
        <w:pStyle w:val="ConsPlusNormal"/>
        <w:widowControl/>
        <w:ind w:firstLine="540"/>
        <w:jc w:val="both"/>
        <w:rPr>
          <w:rFonts w:ascii="Times New Roman" w:hAnsi="Times New Roman" w:cs="Times New Roman"/>
          <w:color w:val="FF0000"/>
          <w:sz w:val="28"/>
          <w:szCs w:val="28"/>
        </w:rPr>
      </w:pPr>
      <w:r w:rsidRPr="00E136A1">
        <w:rPr>
          <w:rFonts w:ascii="Times New Roman" w:hAnsi="Times New Roman" w:cs="Times New Roman"/>
          <w:sz w:val="28"/>
          <w:szCs w:val="28"/>
          <w:lang w:eastAsia="en-US"/>
        </w:rPr>
        <w:t>Общее число членов конкурсной комиссии должно быть кратным четырем</w:t>
      </w:r>
      <w:r w:rsidRPr="00E136A1">
        <w:rPr>
          <w:rFonts w:ascii="Times New Roman" w:hAnsi="Times New Roman" w:cs="Times New Roman"/>
          <w:sz w:val="28"/>
          <w:szCs w:val="28"/>
        </w:rPr>
        <w:t>.</w:t>
      </w:r>
    </w:p>
    <w:p w:rsidR="00171E8E" w:rsidRPr="00E136A1" w:rsidRDefault="00171E8E" w:rsidP="00171E8E">
      <w:pPr>
        <w:autoSpaceDE w:val="0"/>
        <w:autoSpaceDN w:val="0"/>
        <w:adjustRightInd w:val="0"/>
        <w:ind w:firstLine="567"/>
        <w:jc w:val="both"/>
        <w:rPr>
          <w:szCs w:val="28"/>
        </w:rPr>
      </w:pPr>
      <w:r w:rsidRPr="00E136A1">
        <w:rPr>
          <w:szCs w:val="28"/>
        </w:rPr>
        <w:t xml:space="preserve">4. </w:t>
      </w:r>
      <w:r w:rsidRPr="00E136A1">
        <w:rPr>
          <w:szCs w:val="28"/>
          <w:lang w:eastAsia="en-US"/>
        </w:rPr>
        <w:t>По результатам проведенного конкурса на замещение должности главы администрации конкурсная комиссия представляет Совету депутатов</w:t>
      </w:r>
      <w:r w:rsidRPr="00E136A1">
        <w:rPr>
          <w:color w:val="FF0000"/>
          <w:szCs w:val="28"/>
          <w:lang w:eastAsia="en-US"/>
        </w:rPr>
        <w:t xml:space="preserve"> </w:t>
      </w:r>
      <w:r w:rsidRPr="00E136A1">
        <w:rPr>
          <w:szCs w:val="28"/>
          <w:lang w:eastAsia="en-US"/>
        </w:rPr>
        <w:t>кандидатов на указанную должность, количество которых определяется муниципальным правовым актом Совета депутатов</w:t>
      </w:r>
      <w:r w:rsidRPr="00E136A1">
        <w:rPr>
          <w:szCs w:val="28"/>
        </w:rPr>
        <w:t>.</w:t>
      </w:r>
    </w:p>
    <w:p w:rsidR="00171E8E" w:rsidRPr="00E136A1" w:rsidRDefault="00171E8E" w:rsidP="00171E8E">
      <w:pPr>
        <w:autoSpaceDE w:val="0"/>
        <w:autoSpaceDN w:val="0"/>
        <w:adjustRightInd w:val="0"/>
        <w:ind w:firstLine="567"/>
        <w:jc w:val="both"/>
        <w:rPr>
          <w:szCs w:val="28"/>
          <w:lang w:eastAsia="en-US"/>
        </w:rPr>
      </w:pPr>
      <w:r w:rsidRPr="00E136A1">
        <w:rPr>
          <w:szCs w:val="28"/>
          <w:lang w:eastAsia="en-US"/>
        </w:rPr>
        <w:t>5. Решение о назначении кандидата на должность главы администрации (отклонении кандидатуры, предложенной конкурсной комиссией) принимает Совет депутатов</w:t>
      </w:r>
      <w:r w:rsidRPr="00E136A1">
        <w:rPr>
          <w:szCs w:val="28"/>
        </w:rPr>
        <w:t>.</w:t>
      </w:r>
    </w:p>
    <w:p w:rsidR="00171E8E" w:rsidRPr="00E136A1" w:rsidRDefault="00171E8E" w:rsidP="00171E8E">
      <w:pPr>
        <w:autoSpaceDE w:val="0"/>
        <w:autoSpaceDN w:val="0"/>
        <w:adjustRightInd w:val="0"/>
        <w:ind w:firstLine="567"/>
        <w:jc w:val="both"/>
        <w:rPr>
          <w:szCs w:val="28"/>
          <w:lang w:eastAsia="en-US"/>
        </w:rPr>
      </w:pPr>
      <w:r w:rsidRPr="00E136A1">
        <w:rPr>
          <w:szCs w:val="28"/>
          <w:lang w:eastAsia="en-US"/>
        </w:rPr>
        <w:t>6. На должность главы администрации назначается кандидат, набравший большинство голосов от установленной численности депутатов Совета депутатов.</w:t>
      </w:r>
    </w:p>
    <w:p w:rsidR="00171E8E" w:rsidRPr="00E136A1" w:rsidRDefault="00171E8E" w:rsidP="00171E8E">
      <w:pPr>
        <w:autoSpaceDE w:val="0"/>
        <w:autoSpaceDN w:val="0"/>
        <w:adjustRightInd w:val="0"/>
        <w:ind w:firstLine="567"/>
        <w:jc w:val="both"/>
        <w:rPr>
          <w:szCs w:val="28"/>
          <w:lang w:eastAsia="en-US"/>
        </w:rPr>
      </w:pPr>
      <w:r w:rsidRPr="00E136A1">
        <w:rPr>
          <w:szCs w:val="28"/>
          <w:lang w:eastAsia="en-US"/>
        </w:rPr>
        <w:t>В случае если кандидаты набрали равное количество голосов на должность главы администрации</w:t>
      </w:r>
      <w:r>
        <w:rPr>
          <w:szCs w:val="28"/>
          <w:lang w:eastAsia="en-US"/>
        </w:rPr>
        <w:t>,</w:t>
      </w:r>
      <w:r w:rsidRPr="00E136A1">
        <w:rPr>
          <w:szCs w:val="28"/>
          <w:lang w:eastAsia="en-US"/>
        </w:rPr>
        <w:t xml:space="preserve"> назначается тот кандидат, за которого проголосовал глава муниципального района.</w:t>
      </w:r>
    </w:p>
    <w:p w:rsidR="00171E8E" w:rsidRPr="00E136A1" w:rsidRDefault="00171E8E" w:rsidP="00171E8E">
      <w:pPr>
        <w:autoSpaceDE w:val="0"/>
        <w:autoSpaceDN w:val="0"/>
        <w:adjustRightInd w:val="0"/>
        <w:ind w:firstLine="567"/>
        <w:jc w:val="both"/>
        <w:rPr>
          <w:szCs w:val="28"/>
          <w:lang w:eastAsia="en-US"/>
        </w:rPr>
      </w:pPr>
      <w:r w:rsidRPr="00E136A1">
        <w:rPr>
          <w:szCs w:val="28"/>
          <w:lang w:eastAsia="en-US"/>
        </w:rPr>
        <w:t>7. Решение о назначении главы администрации (отклонении кандидатуры, предложенной конкурсной комиссией) оформляется решением Совета депутатов</w:t>
      </w:r>
      <w:r w:rsidRPr="00E136A1">
        <w:rPr>
          <w:szCs w:val="28"/>
        </w:rPr>
        <w:t>.</w:t>
      </w:r>
    </w:p>
    <w:p w:rsidR="00171E8E" w:rsidRPr="00C8242B" w:rsidRDefault="00171E8E" w:rsidP="00171E8E">
      <w:pPr>
        <w:autoSpaceDE w:val="0"/>
        <w:autoSpaceDN w:val="0"/>
        <w:adjustRightInd w:val="0"/>
        <w:ind w:firstLine="567"/>
        <w:jc w:val="both"/>
        <w:rPr>
          <w:szCs w:val="28"/>
          <w:lang w:eastAsia="en-US"/>
        </w:rPr>
      </w:pPr>
      <w:r w:rsidRPr="00E136A1">
        <w:rPr>
          <w:szCs w:val="28"/>
          <w:lang w:eastAsia="en-US"/>
        </w:rPr>
        <w:t>8. В случае непринятия Советом депутатов решения о назначении на должность главы администрации из числа кандидатов, представленных конкурсной комиссией, Совет депутатов принимает решение о проведении повторного конкурса, которое оформляется решением Совета депутатов</w:t>
      </w:r>
      <w:r>
        <w:rPr>
          <w:szCs w:val="28"/>
          <w:lang w:eastAsia="en-US"/>
        </w:rPr>
        <w:t>.</w:t>
      </w:r>
    </w:p>
    <w:p w:rsidR="00171E8E" w:rsidRPr="00C8242B" w:rsidRDefault="00171E8E" w:rsidP="00171E8E">
      <w:pPr>
        <w:pStyle w:val="ConsPlusNormal"/>
        <w:widowControl/>
        <w:ind w:firstLine="567"/>
        <w:jc w:val="both"/>
        <w:rPr>
          <w:rFonts w:ascii="Times New Roman" w:hAnsi="Times New Roman" w:cs="Times New Roman"/>
          <w:sz w:val="28"/>
          <w:szCs w:val="28"/>
        </w:rPr>
      </w:pPr>
      <w:r w:rsidRPr="00C8242B">
        <w:rPr>
          <w:rFonts w:ascii="Times New Roman" w:hAnsi="Times New Roman" w:cs="Times New Roman"/>
          <w:sz w:val="28"/>
          <w:szCs w:val="28"/>
        </w:rPr>
        <w:t>9. Контракт с главой администрации заключает глава муниципального района</w:t>
      </w:r>
      <w:r w:rsidRPr="00C8242B">
        <w:rPr>
          <w:rFonts w:ascii="Times New Roman" w:hAnsi="Times New Roman" w:cs="Times New Roman"/>
          <w:color w:val="FF0000"/>
          <w:sz w:val="28"/>
          <w:szCs w:val="28"/>
        </w:rPr>
        <w:t xml:space="preserve"> </w:t>
      </w:r>
      <w:r w:rsidRPr="00C8242B">
        <w:rPr>
          <w:rFonts w:ascii="Times New Roman" w:hAnsi="Times New Roman" w:cs="Times New Roman"/>
          <w:sz w:val="28"/>
          <w:szCs w:val="28"/>
        </w:rPr>
        <w:t xml:space="preserve">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w:t>
      </w:r>
      <w:r w:rsidRPr="00670DCB">
        <w:rPr>
          <w:rFonts w:ascii="Times New Roman" w:hAnsi="Times New Roman" w:cs="Times New Roman"/>
          <w:sz w:val="28"/>
          <w:szCs w:val="28"/>
        </w:rPr>
        <w:t>и не может быть менее чем два года и более чем пять лет</w:t>
      </w:r>
      <w:r w:rsidRPr="00C8242B">
        <w:rPr>
          <w:rFonts w:ascii="Times New Roman" w:hAnsi="Times New Roman" w:cs="Times New Roman"/>
          <w:sz w:val="28"/>
          <w:szCs w:val="28"/>
        </w:rPr>
        <w:t>.</w:t>
      </w:r>
    </w:p>
    <w:p w:rsidR="00171E8E" w:rsidRPr="00C8242B" w:rsidRDefault="00171E8E" w:rsidP="00171E8E">
      <w:pPr>
        <w:autoSpaceDE w:val="0"/>
        <w:autoSpaceDN w:val="0"/>
        <w:adjustRightInd w:val="0"/>
        <w:ind w:firstLine="540"/>
        <w:jc w:val="both"/>
        <w:rPr>
          <w:szCs w:val="28"/>
        </w:rPr>
      </w:pPr>
      <w:r w:rsidRPr="00C8242B">
        <w:rPr>
          <w:szCs w:val="28"/>
        </w:rPr>
        <w:t>Глава администрации, осуществляющий свои полномочия на основе контракта:</w:t>
      </w:r>
    </w:p>
    <w:p w:rsidR="00171E8E" w:rsidRPr="00E136A1" w:rsidRDefault="00171E8E" w:rsidP="00171E8E">
      <w:pPr>
        <w:autoSpaceDE w:val="0"/>
        <w:autoSpaceDN w:val="0"/>
        <w:adjustRightInd w:val="0"/>
        <w:ind w:firstLine="540"/>
        <w:jc w:val="both"/>
        <w:rPr>
          <w:szCs w:val="28"/>
        </w:rPr>
      </w:pPr>
      <w:bookmarkStart w:id="4" w:name="sub_37611"/>
      <w:r w:rsidRPr="00C8242B">
        <w:rPr>
          <w:szCs w:val="28"/>
        </w:rPr>
        <w:t>1) подконтролен и подотчетен</w:t>
      </w:r>
      <w:r w:rsidRPr="00E136A1">
        <w:rPr>
          <w:szCs w:val="28"/>
        </w:rPr>
        <w:t xml:space="preserve"> Совету депутатов;</w:t>
      </w:r>
    </w:p>
    <w:p w:rsidR="00171E8E" w:rsidRPr="00E136A1" w:rsidRDefault="00171E8E" w:rsidP="00171E8E">
      <w:pPr>
        <w:autoSpaceDE w:val="0"/>
        <w:autoSpaceDN w:val="0"/>
        <w:adjustRightInd w:val="0"/>
        <w:ind w:firstLine="540"/>
        <w:jc w:val="both"/>
        <w:rPr>
          <w:szCs w:val="28"/>
        </w:rPr>
      </w:pPr>
      <w:bookmarkStart w:id="5" w:name="sub_37612"/>
      <w:bookmarkEnd w:id="4"/>
      <w:r w:rsidRPr="00E136A1">
        <w:rPr>
          <w:szCs w:val="28"/>
        </w:rPr>
        <w:t>2) 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171E8E" w:rsidRPr="00E136A1" w:rsidRDefault="00171E8E" w:rsidP="00171E8E">
      <w:pPr>
        <w:autoSpaceDE w:val="0"/>
        <w:autoSpaceDN w:val="0"/>
        <w:adjustRightInd w:val="0"/>
        <w:ind w:firstLine="540"/>
        <w:jc w:val="both"/>
        <w:rPr>
          <w:szCs w:val="28"/>
        </w:rPr>
      </w:pPr>
      <w:bookmarkStart w:id="6" w:name="sub_37613"/>
      <w:bookmarkEnd w:id="5"/>
      <w:r w:rsidRPr="00E136A1">
        <w:rPr>
          <w:szCs w:val="28"/>
        </w:rPr>
        <w:t>3) обеспечивает осуществление местной администрацией полномочий по решению вопросов местного значения муниципального района и отдельных государственных полномочий, переданных органам местного самоуправления муниципального района федеральными законами и законами Ленинградской области;</w:t>
      </w:r>
    </w:p>
    <w:p w:rsidR="00171E8E" w:rsidRPr="00E136A1" w:rsidRDefault="00171E8E" w:rsidP="00171E8E">
      <w:pPr>
        <w:ind w:firstLine="540"/>
        <w:jc w:val="both"/>
        <w:rPr>
          <w:szCs w:val="28"/>
        </w:rPr>
      </w:pPr>
      <w:r w:rsidRPr="00E136A1">
        <w:rPr>
          <w:szCs w:val="28"/>
        </w:rPr>
        <w:t>4) подконтролен и подотчетен Совету депутатов муниципального образования город Волхов в части исполнения полномочий исполнительно-распорядительного органа муниципального образования город Волхов;</w:t>
      </w:r>
    </w:p>
    <w:p w:rsidR="00171E8E" w:rsidRPr="00E136A1" w:rsidRDefault="00171E8E" w:rsidP="00171E8E">
      <w:pPr>
        <w:ind w:firstLine="540"/>
        <w:jc w:val="both"/>
        <w:rPr>
          <w:szCs w:val="28"/>
        </w:rPr>
      </w:pPr>
      <w:r w:rsidRPr="00E136A1">
        <w:rPr>
          <w:szCs w:val="28"/>
        </w:rPr>
        <w:t xml:space="preserve">5) представляет Совету депутатов муниципального образования город Волхов ежегодные отчеты о результатах своей деятельности и деятельности </w:t>
      </w:r>
      <w:r w:rsidRPr="00E136A1">
        <w:rPr>
          <w:szCs w:val="28"/>
        </w:rPr>
        <w:lastRenderedPageBreak/>
        <w:t>администрации об исполнении полномочий исполнительно-распорядительного органа муниципального образования город Волхов, в том числе о решении вопросов, поставленных Советом депутатов муниципального образования город Волхов;</w:t>
      </w:r>
    </w:p>
    <w:p w:rsidR="00171E8E" w:rsidRPr="00E136A1" w:rsidRDefault="00171E8E" w:rsidP="00171E8E">
      <w:pPr>
        <w:autoSpaceDE w:val="0"/>
        <w:autoSpaceDN w:val="0"/>
        <w:adjustRightInd w:val="0"/>
        <w:ind w:firstLine="540"/>
        <w:jc w:val="both"/>
        <w:rPr>
          <w:b/>
          <w:color w:val="FF0000"/>
          <w:szCs w:val="28"/>
        </w:rPr>
      </w:pPr>
      <w:r w:rsidRPr="00E136A1">
        <w:rPr>
          <w:szCs w:val="28"/>
        </w:rPr>
        <w:t>6) обеспечивает осуществление администрацией Волховского муниципального района полномочий по решению вопросов местного значения муниципального образования город Волхов и отдельных государственных полномочий, переданных органам местного самоуправления федеральными законами и законами Ленинградской области</w:t>
      </w:r>
      <w:r w:rsidRPr="00E136A1">
        <w:rPr>
          <w:b/>
        </w:rPr>
        <w:t>.</w:t>
      </w:r>
    </w:p>
    <w:bookmarkEnd w:id="6"/>
    <w:p w:rsidR="00171E8E" w:rsidRPr="00DB1254" w:rsidRDefault="00171E8E" w:rsidP="00171E8E">
      <w:pPr>
        <w:pStyle w:val="ConsPlusNormal"/>
        <w:widowControl/>
        <w:ind w:firstLine="540"/>
        <w:jc w:val="both"/>
        <w:rPr>
          <w:rFonts w:ascii="Times New Roman" w:hAnsi="Times New Roman" w:cs="Times New Roman"/>
          <w:sz w:val="28"/>
          <w:szCs w:val="28"/>
        </w:rPr>
      </w:pPr>
      <w:r w:rsidRPr="00DB1254">
        <w:rPr>
          <w:rFonts w:ascii="Times New Roman" w:hAnsi="Times New Roman" w:cs="Times New Roman"/>
          <w:sz w:val="28"/>
          <w:szCs w:val="28"/>
        </w:rPr>
        <w:t xml:space="preserve">10. В связи с окончанием срока, на который заключен контракт, временное исполнение полномочий  главы администрации осуществляет заместитель главы администрации. </w:t>
      </w:r>
    </w:p>
    <w:p w:rsidR="00171E8E" w:rsidRPr="00DB1254" w:rsidRDefault="00171E8E" w:rsidP="00171E8E">
      <w:pPr>
        <w:pStyle w:val="ConsPlusNormal"/>
        <w:widowControl/>
        <w:ind w:firstLine="540"/>
        <w:jc w:val="both"/>
        <w:rPr>
          <w:rFonts w:ascii="Times New Roman" w:hAnsi="Times New Roman" w:cs="Times New Roman"/>
          <w:sz w:val="28"/>
          <w:szCs w:val="28"/>
        </w:rPr>
      </w:pPr>
      <w:r w:rsidRPr="00DB1254">
        <w:rPr>
          <w:rFonts w:ascii="Times New Roman" w:hAnsi="Times New Roman" w:cs="Times New Roman"/>
          <w:sz w:val="28"/>
          <w:szCs w:val="28"/>
        </w:rPr>
        <w:t>11. В случае досрочного прекращения полномочий главы администрации с новым главой администрации заключается на оставшийся срок полномочий Совета депутатов созыва, действующего на момент досрочного прекращения полномочий главы администрации, но на срок не менее двух лет.</w:t>
      </w:r>
    </w:p>
    <w:p w:rsidR="00171E8E" w:rsidRPr="00DB1254" w:rsidRDefault="00171E8E" w:rsidP="00171E8E">
      <w:pPr>
        <w:pStyle w:val="ConsPlusNormal"/>
        <w:widowControl/>
        <w:ind w:firstLine="540"/>
        <w:jc w:val="both"/>
        <w:rPr>
          <w:rFonts w:ascii="Times New Roman" w:hAnsi="Times New Roman" w:cs="Times New Roman"/>
          <w:sz w:val="28"/>
          <w:szCs w:val="28"/>
        </w:rPr>
      </w:pPr>
      <w:r w:rsidRPr="00DB1254">
        <w:rPr>
          <w:rFonts w:ascii="Times New Roman" w:hAnsi="Times New Roman" w:cs="Times New Roman"/>
          <w:sz w:val="28"/>
          <w:szCs w:val="28"/>
        </w:rPr>
        <w:t>В случае если продолжительность оставшегося срока полномочий Совета депутатов составляет менее двух лет, то на этот период глава администрации не назначается, а его полномочия исполняет заместитель главы администрации на основании решения Совета депутатов.</w:t>
      </w:r>
    </w:p>
    <w:p w:rsidR="00171E8E" w:rsidRDefault="00171E8E" w:rsidP="00171E8E">
      <w:pPr>
        <w:pStyle w:val="ConsPlusNormal"/>
        <w:widowControl/>
        <w:ind w:firstLine="540"/>
        <w:jc w:val="both"/>
        <w:rPr>
          <w:rFonts w:ascii="Times New Roman" w:hAnsi="Times New Roman" w:cs="Times New Roman"/>
          <w:sz w:val="28"/>
          <w:szCs w:val="28"/>
        </w:rPr>
      </w:pPr>
      <w:r w:rsidRPr="00DB1254">
        <w:rPr>
          <w:rFonts w:ascii="Times New Roman" w:hAnsi="Times New Roman" w:cs="Times New Roman"/>
          <w:sz w:val="28"/>
          <w:szCs w:val="28"/>
        </w:rPr>
        <w:t>В период до назначения главы администрации его полномочия исполняет заместитель главы администрации на основании решения Совета депутатов.</w:t>
      </w:r>
      <w:r>
        <w:rPr>
          <w:rFonts w:ascii="Times New Roman" w:hAnsi="Times New Roman" w:cs="Times New Roman"/>
          <w:sz w:val="28"/>
          <w:szCs w:val="28"/>
        </w:rPr>
        <w:t xml:space="preserve"> </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w:t>
      </w:r>
      <w:r>
        <w:rPr>
          <w:rFonts w:ascii="Times New Roman" w:hAnsi="Times New Roman" w:cs="Times New Roman"/>
          <w:sz w:val="28"/>
          <w:szCs w:val="28"/>
        </w:rPr>
        <w:t>2</w:t>
      </w:r>
      <w:r w:rsidRPr="00E136A1">
        <w:rPr>
          <w:rFonts w:ascii="Times New Roman" w:hAnsi="Times New Roman" w:cs="Times New Roman"/>
          <w:sz w:val="28"/>
          <w:szCs w:val="28"/>
        </w:rPr>
        <w:t>.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1E8E" w:rsidRPr="00E136A1" w:rsidRDefault="00171E8E" w:rsidP="00171E8E">
      <w:pPr>
        <w:pStyle w:val="ConsPlusNormal"/>
        <w:widowControl/>
        <w:ind w:firstLine="540"/>
        <w:jc w:val="both"/>
        <w:rPr>
          <w:rFonts w:ascii="Times New Roman" w:hAnsi="Times New Roman" w:cs="Times New Roman"/>
          <w:i/>
          <w:sz w:val="28"/>
          <w:szCs w:val="28"/>
          <w:u w:val="single"/>
        </w:rPr>
      </w:pPr>
      <w:r>
        <w:rPr>
          <w:rFonts w:ascii="Times New Roman" w:hAnsi="Times New Roman" w:cs="Times New Roman"/>
          <w:sz w:val="28"/>
          <w:szCs w:val="28"/>
        </w:rPr>
        <w:t>13</w:t>
      </w:r>
      <w:r w:rsidRPr="00E136A1">
        <w:rPr>
          <w:rFonts w:ascii="Times New Roman" w:hAnsi="Times New Roman" w:cs="Times New Roman"/>
          <w:sz w:val="28"/>
          <w:szCs w:val="28"/>
        </w:rPr>
        <w:t xml:space="preserve">. Глава администрации должен соблюдать ограничения и запреты и исполнять обязанности, которые установлены Федеральным законом </w:t>
      </w:r>
      <w:r>
        <w:rPr>
          <w:rFonts w:ascii="Times New Roman" w:hAnsi="Times New Roman" w:cs="Times New Roman"/>
          <w:sz w:val="28"/>
          <w:szCs w:val="28"/>
        </w:rPr>
        <w:t xml:space="preserve">от 25 декабря 2008 года № 273-ФЗ </w:t>
      </w:r>
      <w:r w:rsidRPr="00E136A1">
        <w:rPr>
          <w:rFonts w:ascii="Times New Roman" w:hAnsi="Times New Roman" w:cs="Times New Roman"/>
          <w:sz w:val="28"/>
          <w:szCs w:val="28"/>
        </w:rPr>
        <w:t>«О противодействии коррупции»</w:t>
      </w:r>
      <w:r>
        <w:rPr>
          <w:rFonts w:ascii="Times New Roman" w:hAnsi="Times New Roman" w:cs="Times New Roman"/>
          <w:sz w:val="28"/>
          <w:szCs w:val="28"/>
        </w:rPr>
        <w:t xml:space="preserve"> </w:t>
      </w:r>
      <w:r w:rsidRPr="00E136A1">
        <w:rPr>
          <w:rFonts w:ascii="Times New Roman" w:hAnsi="Times New Roman" w:cs="Times New Roman"/>
          <w:sz w:val="28"/>
          <w:szCs w:val="28"/>
        </w:rPr>
        <w:t>и другими федеральными законами</w:t>
      </w:r>
      <w:r w:rsidRPr="00E136A1">
        <w:rPr>
          <w:rFonts w:ascii="Times New Roman" w:hAnsi="Times New Roman" w:cs="Times New Roman"/>
          <w:i/>
          <w:sz w:val="24"/>
          <w:szCs w:val="24"/>
        </w:rPr>
        <w:t>.</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E136A1">
        <w:rPr>
          <w:rFonts w:ascii="Times New Roman" w:hAnsi="Times New Roman" w:cs="Times New Roman"/>
          <w:sz w:val="28"/>
          <w:szCs w:val="28"/>
        </w:rPr>
        <w:t>. Полномочия главы администрации, осуществляемые на основе контракта, прекращаются досрочно в случаях:</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смерти;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отставки по собственному желанию;</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расторжения контракта в соответствии с частью 14 настоящей статьи;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lastRenderedPageBreak/>
        <w:t xml:space="preserve">4) отрешения от должности в соответствии с Федеральным законом </w:t>
      </w:r>
      <w:r>
        <w:rPr>
          <w:rFonts w:ascii="Times New Roman" w:hAnsi="Times New Roman" w:cs="Times New Roman"/>
          <w:sz w:val="28"/>
          <w:szCs w:val="28"/>
        </w:rPr>
        <w:t>№ 131-ФЗ</w:t>
      </w:r>
      <w:r w:rsidRPr="00E136A1">
        <w:rPr>
          <w:rFonts w:ascii="Times New Roman" w:hAnsi="Times New Roman" w:cs="Times New Roman"/>
          <w:sz w:val="28"/>
          <w:szCs w:val="28"/>
        </w:rPr>
        <w:t>;</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5) признания судом недееспособным или ограниченно дееспособным;</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6) признания судом безвестно отсутствующим или объявления умершим;</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7) вступления в отношении его в законную силу обвинительного приговора суда;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8) выезда за пределы Российской Федерации на постоянное место жительства;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71E8E" w:rsidRPr="00E136A1" w:rsidRDefault="00171E8E" w:rsidP="00171E8E">
      <w:pPr>
        <w:ind w:firstLine="540"/>
        <w:jc w:val="both"/>
        <w:rPr>
          <w:szCs w:val="28"/>
        </w:rPr>
      </w:pPr>
      <w:r w:rsidRPr="00E136A1">
        <w:rPr>
          <w:szCs w:val="28"/>
        </w:rPr>
        <w:t>11) преобразования муниципального района, осуществляемого в соответствии с законодательством Российской Федерации, а также в случае упразднения муниципального образования;</w:t>
      </w:r>
    </w:p>
    <w:p w:rsidR="00171E8E" w:rsidRPr="00E136A1" w:rsidRDefault="00171E8E" w:rsidP="00171E8E">
      <w:pPr>
        <w:ind w:firstLine="540"/>
        <w:jc w:val="both"/>
        <w:rPr>
          <w:szCs w:val="28"/>
        </w:rPr>
      </w:pPr>
      <w:r w:rsidRPr="00E136A1">
        <w:rPr>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171E8E" w:rsidRPr="00E136A1" w:rsidRDefault="00171E8E" w:rsidP="00171E8E">
      <w:pPr>
        <w:ind w:firstLine="540"/>
        <w:jc w:val="both"/>
        <w:rPr>
          <w:szCs w:val="28"/>
        </w:rPr>
      </w:pPr>
      <w:r>
        <w:rPr>
          <w:szCs w:val="28"/>
        </w:rPr>
        <w:t>15</w:t>
      </w:r>
      <w:r w:rsidRPr="00E136A1">
        <w:rPr>
          <w:szCs w:val="28"/>
        </w:rPr>
        <w:t>. Контракт с главой администрации, может быть, расторгнут по соглашению сторон или в судебном порядке на основании заявления:</w:t>
      </w:r>
    </w:p>
    <w:p w:rsidR="00171E8E" w:rsidRPr="00E136A1" w:rsidRDefault="00171E8E" w:rsidP="00171E8E">
      <w:pPr>
        <w:ind w:firstLine="540"/>
        <w:jc w:val="both"/>
        <w:rPr>
          <w:szCs w:val="28"/>
        </w:rPr>
      </w:pPr>
      <w:r w:rsidRPr="00E136A1">
        <w:rPr>
          <w:szCs w:val="28"/>
        </w:rPr>
        <w:t>1) Совета депутатов муниципального района или главы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11 настоящей статьи;</w:t>
      </w:r>
    </w:p>
    <w:p w:rsidR="00171E8E" w:rsidRPr="00E136A1" w:rsidRDefault="00171E8E" w:rsidP="00171E8E">
      <w:pPr>
        <w:ind w:firstLine="540"/>
        <w:jc w:val="both"/>
        <w:rPr>
          <w:szCs w:val="28"/>
        </w:rPr>
      </w:pPr>
      <w:r w:rsidRPr="00E136A1">
        <w:rPr>
          <w:szCs w:val="28"/>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11 настоящей статьи;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главы администрации – в связи с нарушениями условий контракта органами местного самоуправления и (или) органами государственной власти Ленинградской области.</w:t>
      </w:r>
    </w:p>
    <w:p w:rsidR="00171E8E" w:rsidRPr="00E136A1" w:rsidRDefault="00171E8E" w:rsidP="00171E8E">
      <w:pPr>
        <w:pStyle w:val="ConsPlusNormal"/>
        <w:widowControl/>
        <w:ind w:firstLine="540"/>
        <w:jc w:val="both"/>
        <w:rPr>
          <w:rFonts w:ascii="Times New Roman" w:hAnsi="Times New Roman" w:cs="Times New Roman"/>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32. Полномочия главы администрации</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Глава администрации: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lastRenderedPageBreak/>
        <w:t>1) осуществляет на принципах единоначалия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организует работу администрации по вопросам, связанным с осуществлением отдельных государственных полномочий, переданных администрации федеральными законами и областными законами;</w:t>
      </w:r>
    </w:p>
    <w:p w:rsidR="00171E8E" w:rsidRPr="00E136A1" w:rsidRDefault="00171E8E" w:rsidP="00171E8E">
      <w:pPr>
        <w:pStyle w:val="NoSpacing"/>
        <w:ind w:firstLine="567"/>
        <w:jc w:val="both"/>
      </w:pPr>
      <w:r w:rsidRPr="00C8242B">
        <w:t>3) разрабатывает и представляет на утверждение Совета депутатов структуру администрации с учетом ее одновременного представления Совету депутатов муниципального образования город Волхов Волховского муниципального района Ленинградской области для предварительного ознакомления, формирует и утверждает штат администрации в пределах, утвержденных в бюджете средств на содержание администрации;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утверждает положения о структурных подразделениях администрации;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5) назначает на должность и освобождает от должности заместителей главы администрации, руководителей структурных подразделений администрации, </w:t>
      </w:r>
      <w:r w:rsidRPr="00E136A1">
        <w:rPr>
          <w:rFonts w:ascii="Times New Roman" w:hAnsi="Times New Roman"/>
          <w:sz w:val="28"/>
          <w:szCs w:val="28"/>
        </w:rPr>
        <w:t xml:space="preserve">муниципальных служащих, работников администрации, замещающих должности, не являющиеся должностями муниципальной службы, </w:t>
      </w:r>
      <w:r w:rsidRPr="00E136A1">
        <w:rPr>
          <w:rFonts w:ascii="Times New Roman" w:hAnsi="Times New Roman" w:cs="Times New Roman"/>
          <w:sz w:val="28"/>
          <w:szCs w:val="28"/>
        </w:rPr>
        <w:t>а также решает вопросы применения к ним мер дисциплинарной ответственности;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6) отменяет акты руководителей структурных подразделений администрации, противоречащие федеральным законам, законам Ленинградской области или муниципальным правовым актам, принятым на местном референдуме, Советом депутатов или главой муниципального района;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7)  вносит на рассмотрение Совета депутатов проекты решений;</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8) вносит предложения о созыве внеочередных заседаний Совета депутатов;</w:t>
      </w:r>
    </w:p>
    <w:p w:rsidR="00171E8E" w:rsidRPr="00E136A1" w:rsidRDefault="00171E8E" w:rsidP="00171E8E">
      <w:pPr>
        <w:ind w:firstLine="540"/>
        <w:jc w:val="both"/>
      </w:pPr>
      <w:r w:rsidRPr="00E136A1">
        <w:t xml:space="preserve">9)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w:t>
      </w:r>
      <w:r>
        <w:rPr>
          <w:szCs w:val="28"/>
        </w:rPr>
        <w:t>Контрольно-счётного органа</w:t>
      </w:r>
      <w:r w:rsidRPr="00E136A1">
        <w:t>);</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10) утверждает уставы муниципальных предприятий и учреждений;</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11) назначает на должность и освобождает от должности руководителей муниципальных предприятий и учреждений;</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12) заключает от имени администрации муниципального района договоры в пределах своей компетенции;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13) издает правовые акты в пределах своих полномочий;</w:t>
      </w:r>
    </w:p>
    <w:p w:rsidR="00171E8E" w:rsidRPr="00E136A1" w:rsidRDefault="00171E8E" w:rsidP="00171E8E">
      <w:pPr>
        <w:pStyle w:val="ConsPlusNormal"/>
        <w:widowControl/>
        <w:ind w:firstLine="540"/>
        <w:jc w:val="both"/>
        <w:rPr>
          <w:rFonts w:ascii="Times New Roman" w:hAnsi="Times New Roman" w:cs="Times New Roman"/>
          <w:b/>
          <w:sz w:val="24"/>
          <w:szCs w:val="24"/>
        </w:rPr>
      </w:pPr>
      <w:r>
        <w:rPr>
          <w:rFonts w:ascii="Times New Roman" w:hAnsi="Times New Roman" w:cs="Times New Roman"/>
          <w:sz w:val="28"/>
          <w:szCs w:val="28"/>
        </w:rPr>
        <w:t xml:space="preserve">14) </w:t>
      </w:r>
      <w:r w:rsidRPr="00E136A1">
        <w:rPr>
          <w:rFonts w:ascii="Times New Roman" w:hAnsi="Times New Roman" w:cs="Times New Roman"/>
          <w:sz w:val="28"/>
          <w:szCs w:val="28"/>
        </w:rPr>
        <w:t>осуществляет иные полномочия, предусмотренные настоящим Уставом, Уставом муниципального образования город Волхов, Положением об администрации муниципального района, иными нормативными правовыми актами Совета депутатов муниципального района и Совета депутатов муниципального образования город Волхов</w:t>
      </w:r>
      <w:r w:rsidRPr="00E136A1">
        <w:rPr>
          <w:rFonts w:ascii="Times New Roman" w:hAnsi="Times New Roman" w:cs="Times New Roman"/>
          <w:b/>
          <w:sz w:val="24"/>
          <w:szCs w:val="24"/>
        </w:rPr>
        <w:t>.</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Глава администрации муниципального района несет персональную ответственность за деятельность структурных подразделений и органов администрации муниципального района.</w:t>
      </w:r>
    </w:p>
    <w:p w:rsidR="00171E8E" w:rsidRPr="00E136A1" w:rsidRDefault="00171E8E" w:rsidP="00171E8E">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sz w:val="28"/>
          <w:szCs w:val="28"/>
        </w:rPr>
        <w:t xml:space="preserve">Глава администрации муниципального района несет персональную ответственность за деятельность структурных подразделений и органов администрации муниципального района в части исполнения полномочий </w:t>
      </w:r>
      <w:r w:rsidRPr="00E136A1">
        <w:rPr>
          <w:rFonts w:ascii="Times New Roman" w:hAnsi="Times New Roman" w:cs="Times New Roman"/>
          <w:sz w:val="28"/>
          <w:szCs w:val="28"/>
        </w:rPr>
        <w:lastRenderedPageBreak/>
        <w:t>исполнительно-распорядительного органа муниципального образования город Волхов</w:t>
      </w:r>
      <w:r w:rsidRPr="00E136A1">
        <w:rPr>
          <w:rFonts w:ascii="Times New Roman" w:hAnsi="Times New Roman" w:cs="Times New Roman"/>
          <w:b/>
          <w:sz w:val="28"/>
          <w:szCs w:val="28"/>
        </w:rPr>
        <w:t>.</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Заместители главы администрации: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1) </w:t>
      </w:r>
      <w:r w:rsidRPr="00DB1254">
        <w:rPr>
          <w:rFonts w:ascii="Times New Roman" w:hAnsi="Times New Roman" w:cs="Times New Roman"/>
          <w:sz w:val="28"/>
          <w:szCs w:val="28"/>
        </w:rPr>
        <w:t>назначаются</w:t>
      </w:r>
      <w:r>
        <w:rPr>
          <w:rFonts w:ascii="Times New Roman" w:hAnsi="Times New Roman" w:cs="Times New Roman"/>
          <w:sz w:val="28"/>
          <w:szCs w:val="28"/>
        </w:rPr>
        <w:t xml:space="preserve"> </w:t>
      </w:r>
      <w:r w:rsidRPr="00E136A1">
        <w:rPr>
          <w:rFonts w:ascii="Times New Roman" w:hAnsi="Times New Roman" w:cs="Times New Roman"/>
          <w:sz w:val="28"/>
          <w:szCs w:val="28"/>
        </w:rPr>
        <w:t>на должность глав</w:t>
      </w:r>
      <w:r>
        <w:rPr>
          <w:rFonts w:ascii="Times New Roman" w:hAnsi="Times New Roman" w:cs="Times New Roman"/>
          <w:sz w:val="28"/>
          <w:szCs w:val="28"/>
        </w:rPr>
        <w:t>ой</w:t>
      </w:r>
      <w:r w:rsidRPr="00E136A1">
        <w:rPr>
          <w:rFonts w:ascii="Times New Roman" w:hAnsi="Times New Roman" w:cs="Times New Roman"/>
          <w:sz w:val="28"/>
          <w:szCs w:val="28"/>
        </w:rPr>
        <w:t xml:space="preserve"> администрации,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осуществляют свои полномочия в соответствии с Положением об администрации и распределением обязанностей,</w:t>
      </w:r>
    </w:p>
    <w:p w:rsidR="00171E8E"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3) </w:t>
      </w:r>
      <w:r w:rsidRPr="00DB1254">
        <w:rPr>
          <w:rFonts w:ascii="Times New Roman" w:hAnsi="Times New Roman" w:cs="Times New Roman"/>
          <w:sz w:val="28"/>
          <w:szCs w:val="28"/>
        </w:rPr>
        <w:t>осуществляют полномочия главы администрации в случаях, предусмотренных федеральным законодательством и настоящим Уставом</w:t>
      </w:r>
      <w:r>
        <w:rPr>
          <w:rFonts w:ascii="Times New Roman" w:hAnsi="Times New Roman" w:cs="Times New Roman"/>
          <w:sz w:val="28"/>
          <w:szCs w:val="28"/>
        </w:rPr>
        <w:t xml:space="preserve"> </w:t>
      </w:r>
      <w:r w:rsidRPr="00E136A1">
        <w:rPr>
          <w:rFonts w:ascii="Times New Roman" w:hAnsi="Times New Roman" w:cs="Times New Roman"/>
          <w:sz w:val="28"/>
          <w:szCs w:val="28"/>
        </w:rPr>
        <w:t>в порядке, предусмотренном Положением об администрации.</w:t>
      </w:r>
    </w:p>
    <w:p w:rsidR="00171E8E"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DB1254">
        <w:rPr>
          <w:rFonts w:ascii="Times New Roman" w:hAnsi="Times New Roman" w:cs="Times New Roman"/>
          <w:sz w:val="28"/>
          <w:szCs w:val="28"/>
        </w:rPr>
        <w:t>. В случае досрочного прекращения полномочий главы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района.</w:t>
      </w:r>
    </w:p>
    <w:p w:rsidR="00171E8E" w:rsidRPr="00E136A1" w:rsidRDefault="00171E8E" w:rsidP="00171E8E">
      <w:pPr>
        <w:pStyle w:val="ConsPlusNormal"/>
        <w:widowControl/>
        <w:ind w:firstLine="540"/>
        <w:jc w:val="both"/>
        <w:rPr>
          <w:rFonts w:ascii="Times New Roman" w:hAnsi="Times New Roman" w:cs="Times New Roman"/>
          <w:sz w:val="28"/>
          <w:szCs w:val="28"/>
        </w:rPr>
      </w:pPr>
    </w:p>
    <w:p w:rsidR="00171E8E" w:rsidRPr="00934C9C" w:rsidRDefault="00171E8E" w:rsidP="00171E8E">
      <w:pPr>
        <w:ind w:firstLine="540"/>
        <w:jc w:val="center"/>
        <w:rPr>
          <w:b/>
          <w:szCs w:val="28"/>
        </w:rPr>
      </w:pPr>
      <w:r w:rsidRPr="00E136A1">
        <w:rPr>
          <w:b/>
          <w:szCs w:val="28"/>
        </w:rPr>
        <w:t xml:space="preserve">Статья 33. </w:t>
      </w:r>
      <w:r w:rsidRPr="007930DF">
        <w:rPr>
          <w:b/>
          <w:szCs w:val="28"/>
        </w:rPr>
        <w:t>Контрольно-счётный орган</w:t>
      </w:r>
      <w:r w:rsidRPr="00934C9C">
        <w:rPr>
          <w:b/>
          <w:szCs w:val="28"/>
        </w:rPr>
        <w:t>.</w:t>
      </w:r>
    </w:p>
    <w:p w:rsidR="00171E8E" w:rsidRPr="00E136A1" w:rsidRDefault="00171E8E" w:rsidP="00171E8E">
      <w:pPr>
        <w:pStyle w:val="ConsPlusNormal"/>
        <w:widowControl/>
        <w:ind w:firstLine="0"/>
        <w:jc w:val="center"/>
        <w:rPr>
          <w:rFonts w:ascii="Times New Roman" w:hAnsi="Times New Roman" w:cs="Times New Roman"/>
          <w:i/>
          <w:sz w:val="24"/>
          <w:szCs w:val="24"/>
        </w:rPr>
      </w:pPr>
    </w:p>
    <w:p w:rsidR="00171E8E" w:rsidRDefault="00171E8E" w:rsidP="00171E8E">
      <w:pPr>
        <w:ind w:firstLine="540"/>
        <w:jc w:val="both"/>
        <w:rPr>
          <w:szCs w:val="28"/>
        </w:rPr>
      </w:pPr>
      <w:r w:rsidRPr="002C6676">
        <w:rPr>
          <w:szCs w:val="28"/>
        </w:rPr>
        <w:t xml:space="preserve">1. </w:t>
      </w:r>
      <w:r>
        <w:rPr>
          <w:szCs w:val="28"/>
        </w:rPr>
        <w:t>Контрольно-счётный орган</w:t>
      </w:r>
      <w:r w:rsidRPr="006551A9">
        <w:rPr>
          <w:szCs w:val="28"/>
        </w:rPr>
        <w:t xml:space="preserve"> </w:t>
      </w:r>
      <w:r w:rsidRPr="002C6676">
        <w:rPr>
          <w:szCs w:val="28"/>
        </w:rPr>
        <w:t xml:space="preserve">является постоянно действующим органом местного самоуправления, осуществляющим внешний муниципальный финансовый контроль. </w:t>
      </w:r>
      <w:r>
        <w:rPr>
          <w:szCs w:val="28"/>
        </w:rPr>
        <w:t>Контрольно-счётный орган</w:t>
      </w:r>
      <w:r w:rsidRPr="006551A9">
        <w:rPr>
          <w:szCs w:val="28"/>
        </w:rPr>
        <w:t xml:space="preserve"> </w:t>
      </w:r>
      <w:r w:rsidRPr="002C6676">
        <w:rPr>
          <w:szCs w:val="28"/>
        </w:rPr>
        <w:t>образуется Советом депутатов и подотчётен ему.</w:t>
      </w:r>
    </w:p>
    <w:p w:rsidR="00171E8E" w:rsidRDefault="00171E8E" w:rsidP="00171E8E">
      <w:pPr>
        <w:ind w:firstLine="540"/>
        <w:jc w:val="both"/>
        <w:rPr>
          <w:szCs w:val="28"/>
        </w:rPr>
      </w:pPr>
      <w:r>
        <w:rPr>
          <w:szCs w:val="28"/>
        </w:rPr>
        <w:t>2. Контрольно-счётный орган обладает правами юридического лица, является муниципальным казенным учреждением, имеет гербовую печать и бланки со своим наименованием и с изображением герба Волховского муниципального района.</w:t>
      </w:r>
    </w:p>
    <w:p w:rsidR="00171E8E" w:rsidRDefault="00171E8E" w:rsidP="00171E8E">
      <w:pPr>
        <w:ind w:firstLine="540"/>
        <w:jc w:val="both"/>
        <w:rPr>
          <w:szCs w:val="28"/>
        </w:rPr>
      </w:pPr>
      <w:r>
        <w:rPr>
          <w:szCs w:val="28"/>
        </w:rPr>
        <w:t>3. Контрольно-счётный орган обладает организационной и функциональной независимостью и осуществляет свою деятельность самостоятельно.</w:t>
      </w:r>
    </w:p>
    <w:p w:rsidR="00171E8E" w:rsidRDefault="00171E8E" w:rsidP="00171E8E">
      <w:pPr>
        <w:ind w:firstLine="540"/>
        <w:jc w:val="both"/>
        <w:rPr>
          <w:szCs w:val="28"/>
        </w:rPr>
      </w:pPr>
      <w:r>
        <w:rPr>
          <w:szCs w:val="28"/>
        </w:rPr>
        <w:t>4. Деятельность Контрольно-счётного органа не может быть приостановлена, в том числе в связи с истечением срока или досрочным прекращением полномочий Совета депутатов.</w:t>
      </w:r>
    </w:p>
    <w:p w:rsidR="00171E8E" w:rsidRDefault="00171E8E" w:rsidP="00171E8E">
      <w:pPr>
        <w:ind w:firstLine="540"/>
        <w:jc w:val="both"/>
        <w:rPr>
          <w:color w:val="000000"/>
          <w:szCs w:val="28"/>
          <w:shd w:val="clear" w:color="auto" w:fill="FFFFFF"/>
        </w:rPr>
      </w:pPr>
      <w:r>
        <w:rPr>
          <w:color w:val="000000"/>
          <w:szCs w:val="28"/>
          <w:shd w:val="clear" w:color="auto" w:fill="FFFFFF"/>
        </w:rPr>
        <w:t>5</w:t>
      </w:r>
      <w:r w:rsidRPr="00135EAB">
        <w:rPr>
          <w:color w:val="000000"/>
          <w:szCs w:val="28"/>
          <w:shd w:val="clear" w:color="auto" w:fill="FFFFFF"/>
        </w:rPr>
        <w:t xml:space="preserve">. </w:t>
      </w:r>
      <w:r>
        <w:rPr>
          <w:szCs w:val="28"/>
        </w:rPr>
        <w:t>Контрольно-счётный орган</w:t>
      </w:r>
      <w:r w:rsidRPr="006551A9">
        <w:rPr>
          <w:szCs w:val="28"/>
        </w:rPr>
        <w:t xml:space="preserve"> </w:t>
      </w:r>
      <w:r w:rsidRPr="00135EAB">
        <w:rPr>
          <w:color w:val="000000"/>
          <w:szCs w:val="28"/>
          <w:shd w:val="clear" w:color="auto" w:fill="FFFFFF"/>
        </w:rPr>
        <w:t xml:space="preserve">осуществляет свою деятельность </w:t>
      </w:r>
      <w:r>
        <w:rPr>
          <w:color w:val="000000"/>
          <w:szCs w:val="28"/>
          <w:shd w:val="clear" w:color="auto" w:fill="FFFFFF"/>
        </w:rPr>
        <w:t xml:space="preserve">в соответствии с </w:t>
      </w:r>
      <w:r w:rsidRPr="00135EAB">
        <w:rPr>
          <w:color w:val="000000"/>
          <w:szCs w:val="28"/>
          <w:shd w:val="clear" w:color="auto" w:fill="FFFFFF"/>
        </w:rPr>
        <w:t>Конституци</w:t>
      </w:r>
      <w:r>
        <w:rPr>
          <w:color w:val="000000"/>
          <w:szCs w:val="28"/>
          <w:shd w:val="clear" w:color="auto" w:fill="FFFFFF"/>
        </w:rPr>
        <w:t xml:space="preserve">ей </w:t>
      </w:r>
      <w:r w:rsidRPr="00135EAB">
        <w:rPr>
          <w:color w:val="000000"/>
          <w:szCs w:val="28"/>
          <w:shd w:val="clear" w:color="auto" w:fill="FFFFFF"/>
        </w:rPr>
        <w:t>Российской Федерации, федеральн</w:t>
      </w:r>
      <w:r>
        <w:rPr>
          <w:color w:val="000000"/>
          <w:szCs w:val="28"/>
          <w:shd w:val="clear" w:color="auto" w:fill="FFFFFF"/>
        </w:rPr>
        <w:t xml:space="preserve">ым </w:t>
      </w:r>
      <w:r w:rsidRPr="00135EAB">
        <w:rPr>
          <w:color w:val="000000"/>
          <w:szCs w:val="28"/>
          <w:shd w:val="clear" w:color="auto" w:fill="FFFFFF"/>
        </w:rPr>
        <w:t>законодательств</w:t>
      </w:r>
      <w:r>
        <w:rPr>
          <w:color w:val="000000"/>
          <w:szCs w:val="28"/>
          <w:shd w:val="clear" w:color="auto" w:fill="FFFFFF"/>
        </w:rPr>
        <w:t>ом</w:t>
      </w:r>
      <w:r w:rsidRPr="00135EAB">
        <w:rPr>
          <w:color w:val="000000"/>
          <w:szCs w:val="28"/>
          <w:shd w:val="clear" w:color="auto" w:fill="FFFFFF"/>
        </w:rPr>
        <w:t>, закон</w:t>
      </w:r>
      <w:r>
        <w:rPr>
          <w:color w:val="000000"/>
          <w:szCs w:val="28"/>
          <w:shd w:val="clear" w:color="auto" w:fill="FFFFFF"/>
        </w:rPr>
        <w:t>ами</w:t>
      </w:r>
      <w:r w:rsidRPr="00135EAB">
        <w:rPr>
          <w:color w:val="000000"/>
          <w:szCs w:val="28"/>
          <w:shd w:val="clear" w:color="auto" w:fill="FFFFFF"/>
        </w:rPr>
        <w:t xml:space="preserve"> и ины</w:t>
      </w:r>
      <w:r>
        <w:rPr>
          <w:color w:val="000000"/>
          <w:szCs w:val="28"/>
          <w:shd w:val="clear" w:color="auto" w:fill="FFFFFF"/>
        </w:rPr>
        <w:t>ми</w:t>
      </w:r>
      <w:r w:rsidRPr="00135EAB">
        <w:rPr>
          <w:color w:val="000000"/>
          <w:szCs w:val="28"/>
          <w:shd w:val="clear" w:color="auto" w:fill="FFFFFF"/>
        </w:rPr>
        <w:t xml:space="preserve"> нормативны</w:t>
      </w:r>
      <w:r>
        <w:rPr>
          <w:color w:val="000000"/>
          <w:szCs w:val="28"/>
          <w:shd w:val="clear" w:color="auto" w:fill="FFFFFF"/>
        </w:rPr>
        <w:t>ми</w:t>
      </w:r>
      <w:r w:rsidRPr="00135EAB">
        <w:rPr>
          <w:color w:val="000000"/>
          <w:szCs w:val="28"/>
          <w:shd w:val="clear" w:color="auto" w:fill="FFFFFF"/>
        </w:rPr>
        <w:t xml:space="preserve"> правовы</w:t>
      </w:r>
      <w:r>
        <w:rPr>
          <w:color w:val="000000"/>
          <w:szCs w:val="28"/>
          <w:shd w:val="clear" w:color="auto" w:fill="FFFFFF"/>
        </w:rPr>
        <w:t>ми</w:t>
      </w:r>
      <w:r w:rsidRPr="00135EAB">
        <w:rPr>
          <w:color w:val="000000"/>
          <w:szCs w:val="28"/>
          <w:shd w:val="clear" w:color="auto" w:fill="FFFFFF"/>
        </w:rPr>
        <w:t xml:space="preserve"> акт</w:t>
      </w:r>
      <w:r>
        <w:rPr>
          <w:color w:val="000000"/>
          <w:szCs w:val="28"/>
          <w:shd w:val="clear" w:color="auto" w:fill="FFFFFF"/>
        </w:rPr>
        <w:t>ами</w:t>
      </w:r>
      <w:r w:rsidRPr="00135EAB">
        <w:rPr>
          <w:color w:val="000000"/>
          <w:szCs w:val="28"/>
          <w:shd w:val="clear" w:color="auto" w:fill="FFFFFF"/>
        </w:rPr>
        <w:t xml:space="preserve"> Ленинградской области, Уст</w:t>
      </w:r>
      <w:r>
        <w:rPr>
          <w:color w:val="000000"/>
          <w:szCs w:val="28"/>
          <w:shd w:val="clear" w:color="auto" w:fill="FFFFFF"/>
        </w:rPr>
        <w:t>авом</w:t>
      </w:r>
      <w:r w:rsidRPr="00135EAB">
        <w:rPr>
          <w:color w:val="000000"/>
          <w:szCs w:val="28"/>
          <w:shd w:val="clear" w:color="auto" w:fill="FFFFFF"/>
        </w:rPr>
        <w:t xml:space="preserve"> муниципального района</w:t>
      </w:r>
      <w:r>
        <w:rPr>
          <w:color w:val="000000"/>
          <w:szCs w:val="28"/>
          <w:shd w:val="clear" w:color="auto" w:fill="FFFFFF"/>
        </w:rPr>
        <w:t>, П</w:t>
      </w:r>
      <w:r w:rsidRPr="00135EAB">
        <w:rPr>
          <w:color w:val="000000"/>
          <w:szCs w:val="28"/>
          <w:shd w:val="clear" w:color="auto" w:fill="FFFFFF"/>
        </w:rPr>
        <w:t>оложени</w:t>
      </w:r>
      <w:r>
        <w:rPr>
          <w:color w:val="000000"/>
          <w:szCs w:val="28"/>
          <w:shd w:val="clear" w:color="auto" w:fill="FFFFFF"/>
        </w:rPr>
        <w:t xml:space="preserve">ем </w:t>
      </w:r>
      <w:r w:rsidRPr="00135EAB">
        <w:rPr>
          <w:color w:val="000000"/>
          <w:szCs w:val="28"/>
          <w:shd w:val="clear" w:color="auto" w:fill="FFFFFF"/>
        </w:rPr>
        <w:t xml:space="preserve">о </w:t>
      </w:r>
      <w:r>
        <w:rPr>
          <w:szCs w:val="28"/>
        </w:rPr>
        <w:t>Контрольно-счётного органа</w:t>
      </w:r>
      <w:r w:rsidRPr="00135EAB">
        <w:rPr>
          <w:color w:val="000000"/>
          <w:szCs w:val="28"/>
          <w:shd w:val="clear" w:color="auto" w:fill="FFFFFF"/>
        </w:rPr>
        <w:t>, утвержд</w:t>
      </w:r>
      <w:r>
        <w:rPr>
          <w:color w:val="000000"/>
          <w:szCs w:val="28"/>
          <w:shd w:val="clear" w:color="auto" w:fill="FFFFFF"/>
        </w:rPr>
        <w:t xml:space="preserve">аемым решением </w:t>
      </w:r>
      <w:r w:rsidRPr="00135EAB">
        <w:rPr>
          <w:color w:val="000000"/>
          <w:szCs w:val="28"/>
          <w:shd w:val="clear" w:color="auto" w:fill="FFFFFF"/>
        </w:rPr>
        <w:t>Совет</w:t>
      </w:r>
      <w:r>
        <w:rPr>
          <w:color w:val="000000"/>
          <w:szCs w:val="28"/>
          <w:shd w:val="clear" w:color="auto" w:fill="FFFFFF"/>
        </w:rPr>
        <w:t>а</w:t>
      </w:r>
      <w:r w:rsidRPr="00135EAB">
        <w:rPr>
          <w:color w:val="000000"/>
          <w:szCs w:val="28"/>
          <w:shd w:val="clear" w:color="auto" w:fill="FFFFFF"/>
        </w:rPr>
        <w:t xml:space="preserve"> депутатов, регламент</w:t>
      </w:r>
      <w:r>
        <w:rPr>
          <w:color w:val="000000"/>
          <w:szCs w:val="28"/>
          <w:shd w:val="clear" w:color="auto" w:fill="FFFFFF"/>
        </w:rPr>
        <w:t>ом</w:t>
      </w:r>
      <w:r w:rsidRPr="00135EAB">
        <w:rPr>
          <w:color w:val="000000"/>
          <w:szCs w:val="28"/>
          <w:shd w:val="clear" w:color="auto" w:fill="FFFFFF"/>
        </w:rPr>
        <w:t xml:space="preserve"> </w:t>
      </w:r>
      <w:r>
        <w:rPr>
          <w:szCs w:val="28"/>
        </w:rPr>
        <w:t>Контрольно-счётного органа</w:t>
      </w:r>
      <w:r w:rsidRPr="006551A9">
        <w:rPr>
          <w:szCs w:val="28"/>
        </w:rPr>
        <w:t xml:space="preserve"> </w:t>
      </w:r>
      <w:r w:rsidRPr="00135EAB">
        <w:rPr>
          <w:color w:val="000000"/>
          <w:szCs w:val="28"/>
          <w:shd w:val="clear" w:color="auto" w:fill="FFFFFF"/>
        </w:rPr>
        <w:t>и ины</w:t>
      </w:r>
      <w:r>
        <w:rPr>
          <w:color w:val="000000"/>
          <w:szCs w:val="28"/>
          <w:shd w:val="clear" w:color="auto" w:fill="FFFFFF"/>
        </w:rPr>
        <w:t>ми</w:t>
      </w:r>
      <w:r w:rsidRPr="00135EAB">
        <w:rPr>
          <w:color w:val="000000"/>
          <w:szCs w:val="28"/>
          <w:shd w:val="clear" w:color="auto" w:fill="FFFFFF"/>
        </w:rPr>
        <w:t xml:space="preserve"> муниципальны</w:t>
      </w:r>
      <w:r>
        <w:rPr>
          <w:color w:val="000000"/>
          <w:szCs w:val="28"/>
          <w:shd w:val="clear" w:color="auto" w:fill="FFFFFF"/>
        </w:rPr>
        <w:t>ми</w:t>
      </w:r>
      <w:r w:rsidRPr="00135EAB">
        <w:rPr>
          <w:color w:val="000000"/>
          <w:szCs w:val="28"/>
          <w:shd w:val="clear" w:color="auto" w:fill="FFFFFF"/>
        </w:rPr>
        <w:t xml:space="preserve"> правовы</w:t>
      </w:r>
      <w:r>
        <w:rPr>
          <w:color w:val="000000"/>
          <w:szCs w:val="28"/>
          <w:shd w:val="clear" w:color="auto" w:fill="FFFFFF"/>
        </w:rPr>
        <w:t>ми</w:t>
      </w:r>
      <w:r w:rsidRPr="00135EAB">
        <w:rPr>
          <w:color w:val="000000"/>
          <w:szCs w:val="28"/>
          <w:shd w:val="clear" w:color="auto" w:fill="FFFFFF"/>
        </w:rPr>
        <w:t xml:space="preserve"> акт</w:t>
      </w:r>
      <w:r>
        <w:rPr>
          <w:color w:val="000000"/>
          <w:szCs w:val="28"/>
          <w:shd w:val="clear" w:color="auto" w:fill="FFFFFF"/>
        </w:rPr>
        <w:t>ами</w:t>
      </w:r>
      <w:r w:rsidRPr="0029243B">
        <w:rPr>
          <w:color w:val="000000"/>
          <w:szCs w:val="28"/>
          <w:shd w:val="clear" w:color="auto" w:fill="FFFFFF"/>
        </w:rPr>
        <w:t>.</w:t>
      </w:r>
    </w:p>
    <w:p w:rsidR="00171E8E" w:rsidRPr="006551A9" w:rsidRDefault="00171E8E" w:rsidP="00171E8E">
      <w:pPr>
        <w:ind w:firstLine="540"/>
        <w:jc w:val="both"/>
        <w:rPr>
          <w:szCs w:val="28"/>
        </w:rPr>
      </w:pPr>
      <w:r>
        <w:rPr>
          <w:szCs w:val="28"/>
        </w:rPr>
        <w:t>6</w:t>
      </w:r>
      <w:r w:rsidRPr="002C6676">
        <w:rPr>
          <w:szCs w:val="28"/>
        </w:rPr>
        <w:t>.</w:t>
      </w:r>
      <w:r w:rsidRPr="002C6676">
        <w:rPr>
          <w:szCs w:val="28"/>
        </w:rPr>
        <w:tab/>
      </w:r>
      <w:r>
        <w:rPr>
          <w:szCs w:val="28"/>
        </w:rPr>
        <w:t>Контрольно-счётный орган</w:t>
      </w:r>
      <w:r w:rsidRPr="006551A9">
        <w:rPr>
          <w:szCs w:val="28"/>
        </w:rPr>
        <w:t xml:space="preserve"> </w:t>
      </w:r>
      <w:r w:rsidRPr="002C6676">
        <w:rPr>
          <w:szCs w:val="28"/>
        </w:rPr>
        <w:t xml:space="preserve">обладает полномочиями, установленными  федеральными законами, законами Ленинградской области, Уставом  муниципального района и Положением о </w:t>
      </w:r>
      <w:r>
        <w:rPr>
          <w:szCs w:val="28"/>
        </w:rPr>
        <w:t>Контрольно-счётного органа</w:t>
      </w:r>
      <w:r w:rsidRPr="006551A9">
        <w:rPr>
          <w:szCs w:val="28"/>
        </w:rPr>
        <w:t>.</w:t>
      </w:r>
    </w:p>
    <w:p w:rsidR="00171E8E" w:rsidRPr="006551A9" w:rsidRDefault="00171E8E" w:rsidP="00171E8E">
      <w:pPr>
        <w:ind w:firstLine="540"/>
        <w:jc w:val="both"/>
        <w:rPr>
          <w:szCs w:val="28"/>
        </w:rPr>
      </w:pPr>
      <w:r>
        <w:rPr>
          <w:szCs w:val="28"/>
        </w:rPr>
        <w:t>7</w:t>
      </w:r>
      <w:r w:rsidRPr="002C6676">
        <w:rPr>
          <w:szCs w:val="28"/>
        </w:rPr>
        <w:t>.</w:t>
      </w:r>
      <w:r w:rsidRPr="002C6676">
        <w:rPr>
          <w:szCs w:val="28"/>
        </w:rPr>
        <w:tab/>
      </w:r>
      <w:r>
        <w:rPr>
          <w:szCs w:val="28"/>
        </w:rPr>
        <w:t>Контрольно-счётный орган</w:t>
      </w:r>
      <w:r w:rsidRPr="006551A9">
        <w:rPr>
          <w:szCs w:val="28"/>
        </w:rPr>
        <w:t xml:space="preserve"> </w:t>
      </w:r>
      <w:r w:rsidRPr="002C6676">
        <w:rPr>
          <w:szCs w:val="28"/>
        </w:rPr>
        <w:t xml:space="preserve">образуется в составе председателя и аппарата </w:t>
      </w:r>
      <w:r>
        <w:rPr>
          <w:szCs w:val="28"/>
        </w:rPr>
        <w:t>Контрольно-счётного органа</w:t>
      </w:r>
      <w:r w:rsidRPr="006551A9">
        <w:rPr>
          <w:szCs w:val="28"/>
        </w:rPr>
        <w:t>.</w:t>
      </w:r>
    </w:p>
    <w:p w:rsidR="00171E8E" w:rsidRDefault="00171E8E" w:rsidP="00171E8E">
      <w:pPr>
        <w:ind w:firstLine="540"/>
        <w:jc w:val="both"/>
        <w:rPr>
          <w:szCs w:val="28"/>
        </w:rPr>
      </w:pPr>
      <w:r>
        <w:rPr>
          <w:szCs w:val="28"/>
        </w:rPr>
        <w:t>8</w:t>
      </w:r>
      <w:r w:rsidRPr="002C6676">
        <w:rPr>
          <w:szCs w:val="28"/>
        </w:rPr>
        <w:t>.</w:t>
      </w:r>
      <w:r>
        <w:rPr>
          <w:szCs w:val="28"/>
        </w:rPr>
        <w:t xml:space="preserve"> Структура и штатная численность Контрольно-счётного органа утверждаются Советом депутатов по предоставлению председателя Контрольно-счётного органа.</w:t>
      </w:r>
      <w:r w:rsidRPr="002C6676">
        <w:rPr>
          <w:szCs w:val="28"/>
        </w:rPr>
        <w:t xml:space="preserve"> </w:t>
      </w:r>
    </w:p>
    <w:p w:rsidR="00171E8E" w:rsidRPr="006551A9" w:rsidRDefault="00171E8E" w:rsidP="00171E8E">
      <w:pPr>
        <w:ind w:firstLine="540"/>
        <w:jc w:val="both"/>
        <w:rPr>
          <w:szCs w:val="28"/>
        </w:rPr>
      </w:pPr>
      <w:r>
        <w:rPr>
          <w:szCs w:val="28"/>
        </w:rPr>
        <w:t xml:space="preserve">9. </w:t>
      </w:r>
      <w:r w:rsidRPr="002C6676">
        <w:rPr>
          <w:szCs w:val="28"/>
        </w:rPr>
        <w:t xml:space="preserve">Председатель </w:t>
      </w:r>
      <w:r>
        <w:rPr>
          <w:szCs w:val="28"/>
        </w:rPr>
        <w:t>Контрольно-счётного органа</w:t>
      </w:r>
      <w:r w:rsidRPr="006551A9">
        <w:rPr>
          <w:szCs w:val="28"/>
        </w:rPr>
        <w:t xml:space="preserve"> </w:t>
      </w:r>
      <w:r w:rsidRPr="002C6676">
        <w:rPr>
          <w:szCs w:val="28"/>
        </w:rPr>
        <w:t xml:space="preserve">является должностным лицом, замещает муниципальную должность, обладает правами и </w:t>
      </w:r>
      <w:r w:rsidRPr="002C6676">
        <w:rPr>
          <w:szCs w:val="28"/>
        </w:rPr>
        <w:lastRenderedPageBreak/>
        <w:t xml:space="preserve">обязанностями, установленными законодательством о муниципальной службе и Положением о </w:t>
      </w:r>
      <w:r>
        <w:rPr>
          <w:szCs w:val="28"/>
        </w:rPr>
        <w:t>Контрольно-счётного органа</w:t>
      </w:r>
      <w:r w:rsidRPr="006551A9">
        <w:rPr>
          <w:szCs w:val="28"/>
        </w:rPr>
        <w:t>.</w:t>
      </w:r>
    </w:p>
    <w:p w:rsidR="00171E8E" w:rsidRPr="002C6676" w:rsidRDefault="00171E8E" w:rsidP="00171E8E">
      <w:pPr>
        <w:ind w:firstLine="540"/>
        <w:jc w:val="both"/>
        <w:rPr>
          <w:szCs w:val="28"/>
        </w:rPr>
      </w:pPr>
      <w:r>
        <w:rPr>
          <w:szCs w:val="28"/>
        </w:rPr>
        <w:t>10</w:t>
      </w:r>
      <w:r w:rsidRPr="002C6676">
        <w:rPr>
          <w:szCs w:val="28"/>
        </w:rPr>
        <w:t xml:space="preserve">. Председатель </w:t>
      </w:r>
      <w:r>
        <w:rPr>
          <w:szCs w:val="28"/>
        </w:rPr>
        <w:t>Контрольно-счётного органа</w:t>
      </w:r>
      <w:r w:rsidRPr="006551A9">
        <w:rPr>
          <w:szCs w:val="28"/>
        </w:rPr>
        <w:t xml:space="preserve"> </w:t>
      </w:r>
      <w:r w:rsidRPr="002C6676">
        <w:rPr>
          <w:szCs w:val="28"/>
        </w:rPr>
        <w:t>назначается на должность Советом депутатов.</w:t>
      </w:r>
    </w:p>
    <w:p w:rsidR="00171E8E" w:rsidRPr="002C6676" w:rsidRDefault="00171E8E" w:rsidP="00171E8E">
      <w:pPr>
        <w:ind w:firstLine="540"/>
        <w:jc w:val="both"/>
        <w:rPr>
          <w:szCs w:val="28"/>
        </w:rPr>
      </w:pPr>
      <w:r w:rsidRPr="002C6676">
        <w:rPr>
          <w:szCs w:val="28"/>
        </w:rPr>
        <w:t xml:space="preserve">Предложения о кандидатурах на должность председателя </w:t>
      </w:r>
      <w:r>
        <w:rPr>
          <w:szCs w:val="28"/>
        </w:rPr>
        <w:t>Контрольно-счётного органа</w:t>
      </w:r>
      <w:r w:rsidRPr="006551A9">
        <w:rPr>
          <w:szCs w:val="28"/>
        </w:rPr>
        <w:t xml:space="preserve"> </w:t>
      </w:r>
      <w:r w:rsidRPr="002C6676">
        <w:rPr>
          <w:szCs w:val="28"/>
        </w:rPr>
        <w:t>вносятся:</w:t>
      </w:r>
    </w:p>
    <w:p w:rsidR="00171E8E" w:rsidRPr="002C6676" w:rsidRDefault="00171E8E" w:rsidP="00171E8E">
      <w:pPr>
        <w:tabs>
          <w:tab w:val="left" w:pos="900"/>
        </w:tabs>
        <w:ind w:firstLine="540"/>
        <w:jc w:val="both"/>
        <w:rPr>
          <w:szCs w:val="28"/>
        </w:rPr>
      </w:pPr>
      <w:r w:rsidRPr="002C6676">
        <w:rPr>
          <w:szCs w:val="28"/>
        </w:rPr>
        <w:t xml:space="preserve">1) главой района, исполняющим полномочия председателя Совета депутатов; </w:t>
      </w:r>
    </w:p>
    <w:p w:rsidR="00171E8E" w:rsidRPr="002C6676" w:rsidRDefault="00171E8E" w:rsidP="00171E8E">
      <w:pPr>
        <w:ind w:firstLine="540"/>
        <w:jc w:val="both"/>
        <w:rPr>
          <w:szCs w:val="28"/>
        </w:rPr>
      </w:pPr>
      <w:r w:rsidRPr="002C6676">
        <w:rPr>
          <w:szCs w:val="28"/>
        </w:rPr>
        <w:t>2) депутатами Совета депутатов - не менее одной трети от установленного числа депутатов Совета депутатов.</w:t>
      </w:r>
    </w:p>
    <w:p w:rsidR="00171E8E" w:rsidRPr="002C6676" w:rsidRDefault="00171E8E" w:rsidP="00171E8E">
      <w:pPr>
        <w:ind w:firstLine="540"/>
        <w:jc w:val="both"/>
        <w:rPr>
          <w:szCs w:val="28"/>
        </w:rPr>
      </w:pPr>
      <w:r w:rsidRPr="002C6676">
        <w:rPr>
          <w:szCs w:val="28"/>
        </w:rPr>
        <w:t>1</w:t>
      </w:r>
      <w:r>
        <w:rPr>
          <w:szCs w:val="28"/>
        </w:rPr>
        <w:t>1</w:t>
      </w:r>
      <w:r w:rsidRPr="002C6676">
        <w:rPr>
          <w:szCs w:val="28"/>
        </w:rPr>
        <w:t xml:space="preserve">. </w:t>
      </w:r>
      <w:r>
        <w:rPr>
          <w:szCs w:val="28"/>
        </w:rPr>
        <w:t>Контрольно-счётный орган</w:t>
      </w:r>
      <w:r w:rsidRPr="006551A9">
        <w:rPr>
          <w:szCs w:val="28"/>
        </w:rPr>
        <w:t xml:space="preserve"> </w:t>
      </w:r>
      <w:r w:rsidRPr="002C6676">
        <w:rPr>
          <w:szCs w:val="28"/>
        </w:rPr>
        <w:t xml:space="preserve">при осуществлении своей деятельности вправе взаимодействовать с контрольно-счётными органами других  муниципальных образований, со Счётной палатой Российской Федерации, Контрольно-счётной палатой Ленинградской области,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w:t>
      </w:r>
      <w:r>
        <w:rPr>
          <w:szCs w:val="28"/>
        </w:rPr>
        <w:t>Контрольно-счётный орган</w:t>
      </w:r>
      <w:r w:rsidRPr="006551A9">
        <w:rPr>
          <w:szCs w:val="28"/>
        </w:rPr>
        <w:t xml:space="preserve"> </w:t>
      </w:r>
      <w:r w:rsidRPr="002C6676">
        <w:rPr>
          <w:szCs w:val="28"/>
        </w:rPr>
        <w:t>вправе заключать с ними соглашения о сотрудничестве и взаимодействии.</w:t>
      </w:r>
    </w:p>
    <w:p w:rsidR="00171E8E" w:rsidRPr="002C6676" w:rsidRDefault="00171E8E" w:rsidP="00171E8E">
      <w:pPr>
        <w:ind w:firstLine="540"/>
        <w:jc w:val="both"/>
        <w:rPr>
          <w:szCs w:val="28"/>
        </w:rPr>
      </w:pPr>
      <w:r w:rsidRPr="002C6676">
        <w:rPr>
          <w:szCs w:val="28"/>
        </w:rPr>
        <w:t>1</w:t>
      </w:r>
      <w:r>
        <w:rPr>
          <w:szCs w:val="28"/>
        </w:rPr>
        <w:t>2</w:t>
      </w:r>
      <w:r w:rsidRPr="002C6676">
        <w:rPr>
          <w:szCs w:val="28"/>
        </w:rPr>
        <w:t xml:space="preserve">. </w:t>
      </w:r>
      <w:r>
        <w:rPr>
          <w:szCs w:val="28"/>
        </w:rPr>
        <w:t>Контрольно-счётный орган</w:t>
      </w:r>
      <w:r w:rsidRPr="006551A9">
        <w:rPr>
          <w:szCs w:val="28"/>
        </w:rPr>
        <w:t xml:space="preserve"> </w:t>
      </w:r>
      <w:r w:rsidRPr="002C6676">
        <w:rPr>
          <w:szCs w:val="28"/>
        </w:rPr>
        <w:t xml:space="preserve">ежегодно подготавливает отчет о своей деятельности, который направляется на рассмотрение в Совет депутатов. Указанный отчет </w:t>
      </w:r>
      <w:r>
        <w:rPr>
          <w:szCs w:val="28"/>
        </w:rPr>
        <w:t>Контрольно-счётного органа</w:t>
      </w:r>
      <w:r w:rsidRPr="006551A9">
        <w:rPr>
          <w:szCs w:val="28"/>
        </w:rPr>
        <w:t xml:space="preserve"> </w:t>
      </w:r>
      <w:r w:rsidRPr="002C6676">
        <w:rPr>
          <w:szCs w:val="28"/>
        </w:rPr>
        <w:t>опубликовывается в официальных средствах массовой информации и</w:t>
      </w:r>
      <w:r>
        <w:rPr>
          <w:szCs w:val="28"/>
        </w:rPr>
        <w:t>ли</w:t>
      </w:r>
      <w:r w:rsidRPr="002C6676">
        <w:rPr>
          <w:szCs w:val="28"/>
        </w:rPr>
        <w:t xml:space="preserve"> размещается в сети Интернет только после его рассмотрения Советом депутатов. Опубликование в средствах массовой информации и</w:t>
      </w:r>
      <w:r>
        <w:rPr>
          <w:szCs w:val="28"/>
        </w:rPr>
        <w:t>ли</w:t>
      </w:r>
      <w:r w:rsidRPr="002C6676">
        <w:rPr>
          <w:szCs w:val="28"/>
        </w:rPr>
        <w:t xml:space="preserve"> размещение в сети Интернет информации о деятельности </w:t>
      </w:r>
      <w:r>
        <w:rPr>
          <w:szCs w:val="28"/>
        </w:rPr>
        <w:t>Контрольно-счётного органа</w:t>
      </w:r>
      <w:r w:rsidRPr="006551A9">
        <w:rPr>
          <w:szCs w:val="28"/>
        </w:rPr>
        <w:t xml:space="preserve"> </w:t>
      </w:r>
      <w:r w:rsidRPr="002C6676">
        <w:rPr>
          <w:szCs w:val="28"/>
        </w:rPr>
        <w:t>осуществляется в соответствии с законодательством Российской Федерации, законами Ленинградской области, решениями Совета депутатов.</w:t>
      </w:r>
    </w:p>
    <w:p w:rsidR="00171E8E" w:rsidRPr="002C6676" w:rsidRDefault="00171E8E" w:rsidP="00171E8E">
      <w:pPr>
        <w:ind w:firstLine="540"/>
        <w:jc w:val="both"/>
        <w:rPr>
          <w:szCs w:val="28"/>
        </w:rPr>
      </w:pPr>
      <w:r w:rsidRPr="002C6676">
        <w:rPr>
          <w:szCs w:val="28"/>
        </w:rPr>
        <w:t>1</w:t>
      </w:r>
      <w:r>
        <w:rPr>
          <w:szCs w:val="28"/>
        </w:rPr>
        <w:t>3</w:t>
      </w:r>
      <w:r w:rsidRPr="002C6676">
        <w:rPr>
          <w:szCs w:val="28"/>
        </w:rPr>
        <w:t xml:space="preserve">. Представительные органы поселений, входящих в состав муниципального района, вправе заключать соглашения с Советом депутатов о передаче </w:t>
      </w:r>
      <w:r>
        <w:rPr>
          <w:szCs w:val="28"/>
        </w:rPr>
        <w:t>Контрольно-счётному органу</w:t>
      </w:r>
      <w:r w:rsidRPr="006551A9">
        <w:rPr>
          <w:szCs w:val="28"/>
        </w:rPr>
        <w:t xml:space="preserve"> </w:t>
      </w:r>
      <w:r w:rsidRPr="002C6676">
        <w:rPr>
          <w:szCs w:val="28"/>
        </w:rPr>
        <w:t xml:space="preserve">полномочий </w:t>
      </w:r>
      <w:r w:rsidRPr="006551A9">
        <w:rPr>
          <w:szCs w:val="28"/>
        </w:rPr>
        <w:t>Контрольно-счетн</w:t>
      </w:r>
      <w:r>
        <w:rPr>
          <w:szCs w:val="28"/>
        </w:rPr>
        <w:t>ого</w:t>
      </w:r>
      <w:r w:rsidRPr="006551A9">
        <w:rPr>
          <w:szCs w:val="28"/>
        </w:rPr>
        <w:t xml:space="preserve"> орган</w:t>
      </w:r>
      <w:r>
        <w:rPr>
          <w:szCs w:val="28"/>
        </w:rPr>
        <w:t>а</w:t>
      </w:r>
      <w:r w:rsidRPr="006551A9">
        <w:rPr>
          <w:szCs w:val="28"/>
        </w:rPr>
        <w:t xml:space="preserve"> </w:t>
      </w:r>
      <w:r w:rsidRPr="002C6676">
        <w:rPr>
          <w:szCs w:val="28"/>
        </w:rPr>
        <w:t>поселения по осуществлению внешнего муниципального финансового контроля.</w:t>
      </w:r>
    </w:p>
    <w:p w:rsidR="00171E8E" w:rsidRPr="00E136A1" w:rsidRDefault="00171E8E" w:rsidP="00171E8E">
      <w:pPr>
        <w:ind w:firstLine="540"/>
        <w:jc w:val="both"/>
        <w:rPr>
          <w:szCs w:val="28"/>
        </w:rPr>
      </w:pPr>
    </w:p>
    <w:p w:rsidR="00171E8E"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34. Избирательная комиссия</w:t>
      </w:r>
    </w:p>
    <w:p w:rsidR="00171E8E" w:rsidRDefault="00171E8E" w:rsidP="00171E8E">
      <w:pPr>
        <w:ind w:firstLine="540"/>
        <w:jc w:val="both"/>
        <w:rPr>
          <w:szCs w:val="28"/>
        </w:rPr>
      </w:pPr>
    </w:p>
    <w:p w:rsidR="00171E8E" w:rsidRDefault="00171E8E" w:rsidP="00171E8E">
      <w:pPr>
        <w:pStyle w:val="31"/>
        <w:rPr>
          <w:b/>
          <w:sz w:val="28"/>
          <w:szCs w:val="28"/>
        </w:rPr>
      </w:pPr>
      <w:r>
        <w:rPr>
          <w:sz w:val="28"/>
          <w:szCs w:val="28"/>
        </w:rPr>
        <w:t xml:space="preserve">        </w:t>
      </w:r>
      <w:r w:rsidRPr="0056355C">
        <w:rPr>
          <w:sz w:val="28"/>
          <w:szCs w:val="28"/>
        </w:rPr>
        <w:t>Полномочия избирательной комиссии муниципального района возложены на территориальную избирательную комиссию постановлением Избирательной комиссии Ленинградской области от 18 июля 2006 года № 53/349.</w:t>
      </w: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35. Муниципальная служба</w:t>
      </w:r>
    </w:p>
    <w:p w:rsidR="00171E8E" w:rsidRPr="00E136A1" w:rsidRDefault="00171E8E" w:rsidP="00171E8E">
      <w:pPr>
        <w:pStyle w:val="ConsPlusNormal"/>
        <w:widowControl/>
        <w:ind w:firstLine="540"/>
        <w:jc w:val="both"/>
        <w:rPr>
          <w:rFonts w:ascii="Times New Roman" w:hAnsi="Times New Roman" w:cs="Times New Roman"/>
          <w:sz w:val="28"/>
          <w:szCs w:val="28"/>
        </w:rPr>
      </w:pP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E136A1">
        <w:rPr>
          <w:rFonts w:ascii="Times New Roman" w:hAnsi="Times New Roman" w:cs="Times New Roman"/>
          <w:sz w:val="28"/>
          <w:szCs w:val="28"/>
        </w:rPr>
        <w:t>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Муниципальным служащим муниципального района является гражданин Российской Федерации, исполняющий в порядке, установленном федеральными </w:t>
      </w:r>
      <w:r w:rsidRPr="00E136A1">
        <w:rPr>
          <w:rFonts w:ascii="Times New Roman" w:hAnsi="Times New Roman" w:cs="Times New Roman"/>
          <w:sz w:val="28"/>
          <w:szCs w:val="28"/>
        </w:rPr>
        <w:lastRenderedPageBreak/>
        <w:t>законами, законами Ленинградской области, настоящим Уставом, обязанности по должности муниципальной службы за денежное содержание, выплачиваемое за счет средств местного бюджета.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ними законами Ленинградской области, настоящим Уставом, иными муниципальными правовыми актами.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муниципального района, не являются муниципальными служащими.</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Title"/>
        <w:widowControl/>
        <w:jc w:val="center"/>
        <w:rPr>
          <w:rFonts w:ascii="Times New Roman" w:hAnsi="Times New Roman" w:cs="Times New Roman"/>
          <w:sz w:val="28"/>
          <w:szCs w:val="28"/>
        </w:rPr>
      </w:pPr>
      <w:r w:rsidRPr="00E136A1">
        <w:rPr>
          <w:rFonts w:ascii="Times New Roman" w:hAnsi="Times New Roman" w:cs="Times New Roman"/>
          <w:sz w:val="28"/>
          <w:szCs w:val="28"/>
        </w:rPr>
        <w:t>Г</w:t>
      </w:r>
      <w:r>
        <w:rPr>
          <w:rFonts w:ascii="Times New Roman" w:hAnsi="Times New Roman" w:cs="Times New Roman"/>
          <w:sz w:val="28"/>
          <w:szCs w:val="28"/>
        </w:rPr>
        <w:t>ЛАВА</w:t>
      </w:r>
      <w:r w:rsidRPr="00E136A1">
        <w:rPr>
          <w:rFonts w:ascii="Times New Roman" w:hAnsi="Times New Roman" w:cs="Times New Roman"/>
          <w:sz w:val="28"/>
          <w:szCs w:val="28"/>
        </w:rPr>
        <w:t xml:space="preserve"> 5. МУНИЦИПАЛЬНЫЕ ПРАВОВЫЕ АКТЫ</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36. Муниципальные правовые акты</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autoSpaceDE w:val="0"/>
        <w:autoSpaceDN w:val="0"/>
        <w:adjustRightInd w:val="0"/>
        <w:ind w:firstLine="567"/>
        <w:jc w:val="both"/>
        <w:rPr>
          <w:bCs/>
          <w:szCs w:val="28"/>
        </w:rPr>
      </w:pPr>
      <w:r w:rsidRPr="00E136A1">
        <w:rPr>
          <w:bCs/>
          <w:szCs w:val="28"/>
        </w:rPr>
        <w:t>1. По вопросам местного значения населением муниципального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71E8E" w:rsidRPr="00E136A1" w:rsidRDefault="00171E8E" w:rsidP="00171E8E">
      <w:pPr>
        <w:autoSpaceDE w:val="0"/>
        <w:autoSpaceDN w:val="0"/>
        <w:adjustRightInd w:val="0"/>
        <w:ind w:firstLine="567"/>
        <w:jc w:val="both"/>
        <w:rPr>
          <w:bCs/>
          <w:szCs w:val="28"/>
        </w:rPr>
      </w:pPr>
      <w:r w:rsidRPr="00E136A1">
        <w:rPr>
          <w:bCs/>
          <w:szCs w:val="28"/>
        </w:rPr>
        <w:t>2. По вопросам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Ленинградской области.</w:t>
      </w:r>
    </w:p>
    <w:p w:rsidR="00171E8E" w:rsidRPr="00E136A1" w:rsidRDefault="00171E8E" w:rsidP="00171E8E">
      <w:pPr>
        <w:autoSpaceDE w:val="0"/>
        <w:autoSpaceDN w:val="0"/>
        <w:adjustRightInd w:val="0"/>
        <w:ind w:firstLine="567"/>
        <w:jc w:val="both"/>
        <w:rPr>
          <w:bCs/>
          <w:szCs w:val="28"/>
        </w:rPr>
      </w:pPr>
      <w:r w:rsidRPr="00E136A1">
        <w:rPr>
          <w:bCs/>
          <w:szCs w:val="28"/>
        </w:rPr>
        <w:t>3. Муниципальные правовые акты, принятые органами местного самоуправления, подлежат обязательному исполнению на всей территории муниципального района.</w:t>
      </w:r>
    </w:p>
    <w:p w:rsidR="00171E8E" w:rsidRPr="00E136A1" w:rsidRDefault="00171E8E" w:rsidP="00171E8E">
      <w:pPr>
        <w:autoSpaceDE w:val="0"/>
        <w:autoSpaceDN w:val="0"/>
        <w:adjustRightInd w:val="0"/>
        <w:ind w:firstLine="567"/>
        <w:jc w:val="both"/>
        <w:rPr>
          <w:bCs/>
          <w:szCs w:val="28"/>
        </w:rPr>
      </w:pPr>
      <w:r w:rsidRPr="00E136A1">
        <w:rPr>
          <w:bCs/>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Ленинградской области.</w:t>
      </w:r>
    </w:p>
    <w:p w:rsidR="00171E8E" w:rsidRPr="00E136A1" w:rsidRDefault="00171E8E" w:rsidP="00171E8E">
      <w:pPr>
        <w:autoSpaceDE w:val="0"/>
        <w:autoSpaceDN w:val="0"/>
        <w:adjustRightInd w:val="0"/>
        <w:ind w:firstLine="567"/>
        <w:jc w:val="both"/>
        <w:rPr>
          <w:bCs/>
          <w:szCs w:val="28"/>
        </w:rPr>
      </w:pPr>
      <w:r w:rsidRPr="00E136A1">
        <w:rPr>
          <w:bCs/>
          <w:szCs w:val="28"/>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Уставу, законам, иным нормативным правовым актам Ленинградской области.</w:t>
      </w:r>
    </w:p>
    <w:p w:rsidR="00171E8E" w:rsidRPr="00E136A1" w:rsidRDefault="00171E8E" w:rsidP="00171E8E">
      <w:pPr>
        <w:autoSpaceDE w:val="0"/>
        <w:autoSpaceDN w:val="0"/>
        <w:adjustRightInd w:val="0"/>
        <w:ind w:firstLine="567"/>
        <w:jc w:val="both"/>
        <w:rPr>
          <w:bCs/>
          <w:szCs w:val="28"/>
        </w:rPr>
      </w:pPr>
      <w:r w:rsidRPr="00E136A1">
        <w:rPr>
          <w:bCs/>
          <w:szCs w:val="28"/>
        </w:rPr>
        <w:t xml:space="preserve">5. 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муниципального района в порядке, установленном </w:t>
      </w:r>
      <w:r w:rsidRPr="00E136A1">
        <w:rPr>
          <w:bCs/>
          <w:szCs w:val="28"/>
        </w:rPr>
        <w:lastRenderedPageBreak/>
        <w:t>муниципальными нормативными правовыми актами в соответствии с законом Ленинградской области.</w:t>
      </w:r>
    </w:p>
    <w:p w:rsidR="00171E8E" w:rsidRPr="00E136A1" w:rsidRDefault="00171E8E" w:rsidP="00171E8E">
      <w:pPr>
        <w:pStyle w:val="ConsPlusNormal"/>
        <w:widowControl/>
        <w:ind w:firstLine="540"/>
        <w:jc w:val="both"/>
        <w:rPr>
          <w:rFonts w:ascii="Times New Roman" w:hAnsi="Times New Roman" w:cs="Times New Roman"/>
          <w:b/>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37. Система муниципальных правовых актов</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В систему муниципальных правовых актов муниципального района входят:</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Устав муниципального района, правовые акты, принятые на местном референдуме;</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решения Совета депутатов;</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постановления и распоряжения главы муниципального района по вопросам организации деятельности Совета депутатов муниципального района и по иным вопросам, отнесенным к его компетенции федеральными законами, законами Ленинградской области и настоящим Уставом и решениями Совета депутатов;</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постановления и распоряжения администрации;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5) приказы и распоряжения иных органов местного самоуправления и должностных лиц </w:t>
      </w:r>
      <w:r w:rsidRPr="006551A9">
        <w:rPr>
          <w:rFonts w:ascii="Times New Roman" w:hAnsi="Times New Roman" w:cs="Times New Roman"/>
          <w:sz w:val="28"/>
          <w:szCs w:val="28"/>
        </w:rPr>
        <w:t>местного самоуправления</w:t>
      </w:r>
      <w:r w:rsidRPr="00E136A1">
        <w:rPr>
          <w:rFonts w:ascii="Times New Roman" w:hAnsi="Times New Roman" w:cs="Times New Roman"/>
          <w:sz w:val="28"/>
          <w:szCs w:val="28"/>
        </w:rPr>
        <w:t xml:space="preserve"> муниципального района, предусмотренных настоящим Уставом.</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Правовые акты органов местного самоуправления и должностных лиц местного самоуправления муниципального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Ленинградской области, законам и иным нормативным правовым актам Ленинградской области, настоящему Уставу.</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3. Если для реализации решения, принятого путем прямого волеизъявления населения муниципального района, выраженного на местном референдуме, дополнительно требуется принятие (издание) муниципального правового акта, орган местного самоуправления муниципального района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71E8E" w:rsidRPr="006551A9" w:rsidRDefault="00171E8E" w:rsidP="00171E8E">
      <w:pPr>
        <w:ind w:firstLine="540"/>
        <w:jc w:val="both"/>
        <w:rPr>
          <w:szCs w:val="28"/>
        </w:rPr>
      </w:pPr>
      <w:r w:rsidRPr="00E136A1">
        <w:rPr>
          <w:szCs w:val="28"/>
        </w:rPr>
        <w:t>4. Проекты муниципальных правовых актов вносятся депутатами Совета депутатов, главой муниципального района, главой администрации, инициативными группами граждан, органами местного самоуправления городских и сельских поселений муниципального района</w:t>
      </w:r>
      <w:r w:rsidRPr="004C51F6">
        <w:rPr>
          <w:szCs w:val="28"/>
        </w:rPr>
        <w:t>, органами</w:t>
      </w:r>
      <w:r w:rsidRPr="00E136A1">
        <w:rPr>
          <w:b/>
          <w:szCs w:val="28"/>
        </w:rPr>
        <w:t xml:space="preserve"> </w:t>
      </w:r>
      <w:r w:rsidRPr="006551A9">
        <w:rPr>
          <w:szCs w:val="28"/>
        </w:rPr>
        <w:t>прокуратуры,</w:t>
      </w:r>
      <w:r w:rsidRPr="006551A9">
        <w:rPr>
          <w:color w:val="FF0000"/>
          <w:szCs w:val="28"/>
        </w:rPr>
        <w:t xml:space="preserve"> </w:t>
      </w:r>
      <w:r w:rsidRPr="006551A9">
        <w:rPr>
          <w:szCs w:val="28"/>
        </w:rPr>
        <w:t xml:space="preserve">председателем </w:t>
      </w:r>
      <w:r>
        <w:rPr>
          <w:szCs w:val="28"/>
        </w:rPr>
        <w:t>Контрольно-счётного органа</w:t>
      </w:r>
      <w:r w:rsidRPr="006551A9">
        <w:rPr>
          <w:szCs w:val="28"/>
        </w:rPr>
        <w:t>.</w:t>
      </w:r>
    </w:p>
    <w:p w:rsidR="00171E8E" w:rsidRPr="006551A9" w:rsidRDefault="00171E8E" w:rsidP="00171E8E">
      <w:pPr>
        <w:pStyle w:val="ConsPlusNormal"/>
        <w:widowControl/>
        <w:ind w:firstLine="540"/>
        <w:jc w:val="both"/>
        <w:rPr>
          <w:rFonts w:ascii="Times New Roman" w:hAnsi="Times New Roman" w:cs="Times New Roman"/>
          <w:sz w:val="28"/>
          <w:szCs w:val="28"/>
        </w:rPr>
      </w:pPr>
      <w:r w:rsidRPr="006551A9">
        <w:rPr>
          <w:rFonts w:ascii="Times New Roman" w:hAnsi="Times New Roman" w:cs="Times New Roman"/>
          <w:sz w:val="28"/>
          <w:szCs w:val="28"/>
        </w:rPr>
        <w:lastRenderedPageBreak/>
        <w:t>Порядок внесения проектов муниципальных правовых актов, перечень и формы прилагаемых к ним документов устанавливаются</w:t>
      </w:r>
      <w:r w:rsidRPr="006551A9">
        <w:rPr>
          <w:rFonts w:ascii="Times New Roman" w:hAnsi="Times New Roman" w:cs="Times New Roman"/>
          <w:color w:val="FF0000"/>
          <w:sz w:val="28"/>
          <w:szCs w:val="28"/>
        </w:rPr>
        <w:t xml:space="preserve"> </w:t>
      </w:r>
      <w:r w:rsidRPr="006551A9">
        <w:rPr>
          <w:rFonts w:ascii="Times New Roman" w:hAnsi="Times New Roman" w:cs="Times New Roman"/>
          <w:sz w:val="28"/>
          <w:szCs w:val="28"/>
        </w:rPr>
        <w:t>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71E8E" w:rsidRPr="00E136A1" w:rsidRDefault="00171E8E" w:rsidP="00171E8E">
      <w:pPr>
        <w:autoSpaceDE w:val="0"/>
        <w:autoSpaceDN w:val="0"/>
        <w:adjustRightInd w:val="0"/>
        <w:ind w:firstLine="540"/>
        <w:jc w:val="both"/>
        <w:rPr>
          <w:szCs w:val="28"/>
        </w:rPr>
      </w:pPr>
      <w:r w:rsidRPr="00E136A1">
        <w:rPr>
          <w:szCs w:val="28"/>
        </w:rPr>
        <w:t>Проекты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Ленинградской области, за исключением:</w:t>
      </w:r>
    </w:p>
    <w:p w:rsidR="00171E8E" w:rsidRPr="00E136A1" w:rsidRDefault="00171E8E" w:rsidP="00171E8E">
      <w:pPr>
        <w:autoSpaceDE w:val="0"/>
        <w:autoSpaceDN w:val="0"/>
        <w:adjustRightInd w:val="0"/>
        <w:ind w:firstLine="540"/>
        <w:jc w:val="both"/>
        <w:rPr>
          <w:szCs w:val="28"/>
        </w:rPr>
      </w:pPr>
      <w:r w:rsidRPr="00E136A1">
        <w:rPr>
          <w:szCs w:val="28"/>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171E8E" w:rsidRPr="00E136A1" w:rsidRDefault="00171E8E" w:rsidP="00171E8E">
      <w:pPr>
        <w:autoSpaceDE w:val="0"/>
        <w:autoSpaceDN w:val="0"/>
        <w:adjustRightInd w:val="0"/>
        <w:ind w:firstLine="540"/>
        <w:jc w:val="both"/>
        <w:rPr>
          <w:szCs w:val="28"/>
        </w:rPr>
      </w:pPr>
      <w:r w:rsidRPr="00E136A1">
        <w:rPr>
          <w:szCs w:val="28"/>
        </w:rPr>
        <w:t>2) проектов нормативных правовых актов Совета депутатов, регулирующих бюджетные правоотношения.</w:t>
      </w:r>
    </w:p>
    <w:p w:rsidR="00171E8E" w:rsidRPr="00E136A1" w:rsidRDefault="00171E8E" w:rsidP="00171E8E">
      <w:pPr>
        <w:autoSpaceDE w:val="0"/>
        <w:autoSpaceDN w:val="0"/>
        <w:adjustRightInd w:val="0"/>
        <w:ind w:firstLine="540"/>
        <w:jc w:val="both"/>
        <w:rPr>
          <w:szCs w:val="28"/>
        </w:rPr>
      </w:pPr>
      <w:r w:rsidRPr="00E136A1">
        <w:rPr>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71E8E" w:rsidRPr="00E136A1" w:rsidRDefault="00171E8E" w:rsidP="00171E8E">
      <w:pPr>
        <w:pStyle w:val="ConsPlusNormal"/>
        <w:widowControl/>
        <w:ind w:firstLine="540"/>
        <w:jc w:val="both"/>
        <w:rPr>
          <w:rFonts w:ascii="Times New Roman" w:hAnsi="Times New Roman" w:cs="Times New Roman"/>
          <w:sz w:val="28"/>
          <w:szCs w:val="28"/>
        </w:rPr>
      </w:pPr>
      <w:bookmarkStart w:id="7" w:name="Par14"/>
      <w:bookmarkEnd w:id="7"/>
      <w:r w:rsidRPr="00E136A1">
        <w:rPr>
          <w:rFonts w:ascii="Times New Roman" w:hAnsi="Times New Roman" w:cs="Times New Roman"/>
          <w:sz w:val="28"/>
          <w:szCs w:val="28"/>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настоящим Уставом.</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заключения главы администрации.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Решения, принятые Советом депутатов, направляются главе муниципального района для подписания и обнародования. Глава муниципального района в течение пяти дней со дня принятия подписывает решения, принятые Советом депутатов.</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Решение об удалении главы муниципального района в отставку подписывается депутатом, уполномоченным Советом депутатов председательствовать на соответствующем заседании.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lastRenderedPageBreak/>
        <w:t>6. Глава муниципального района, исполняющий полномочия председателя Совета депутатов,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171E8E" w:rsidRPr="00E136A1" w:rsidRDefault="00171E8E" w:rsidP="00171E8E">
      <w:pPr>
        <w:pStyle w:val="ConsPlusNormal"/>
        <w:widowControl/>
        <w:ind w:firstLine="540"/>
        <w:jc w:val="both"/>
        <w:rPr>
          <w:rFonts w:ascii="Times New Roman" w:hAnsi="Times New Roman" w:cs="Times New Roman"/>
          <w:color w:val="FF0000"/>
          <w:sz w:val="28"/>
          <w:szCs w:val="28"/>
        </w:rPr>
      </w:pPr>
      <w:r w:rsidRPr="00E136A1">
        <w:rPr>
          <w:rFonts w:ascii="Times New Roman" w:hAnsi="Times New Roman" w:cs="Times New Roman"/>
          <w:sz w:val="28"/>
          <w:szCs w:val="28"/>
        </w:rPr>
        <w:t xml:space="preserve">Глава муниципального района издает постановления и распоряжения по иным вопросам, отнесенным к его компетенции настоящим Уставом, Федеральным законом </w:t>
      </w:r>
      <w:r>
        <w:rPr>
          <w:rFonts w:ascii="Times New Roman" w:hAnsi="Times New Roman" w:cs="Times New Roman"/>
          <w:sz w:val="28"/>
          <w:szCs w:val="28"/>
        </w:rPr>
        <w:t>№ 131-ФЗ</w:t>
      </w:r>
      <w:r w:rsidRPr="00E136A1">
        <w:rPr>
          <w:rFonts w:ascii="Times New Roman" w:hAnsi="Times New Roman" w:cs="Times New Roman"/>
          <w:sz w:val="28"/>
          <w:szCs w:val="28"/>
        </w:rPr>
        <w:t>, другими федеральными законами и законами Ленинградской области.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и Уставом муниципального образования город Волхов, решениями Совета депутатов Волховского муниципального района, решениями Совета депутатов муниципального образования город Волхов издает:</w:t>
      </w:r>
    </w:p>
    <w:p w:rsidR="00171E8E" w:rsidRPr="00E136A1" w:rsidRDefault="00171E8E" w:rsidP="00171E8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E136A1">
        <w:rPr>
          <w:rFonts w:ascii="Times New Roman" w:hAnsi="Times New Roman" w:cs="Times New Roman"/>
          <w:sz w:val="28"/>
          <w:szCs w:val="28"/>
        </w:rPr>
        <w:t>постановления администрации по вопросам местного значения муниципального района и муниципального образования город Волхов и вопросам, связанным с осуществлением отдельных государственных полномочий, переданных органам местного самоуправления муниципального района и муниципального образования город Волхов федеральными законами и законами Ленинградской области;</w:t>
      </w: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36A1">
        <w:rPr>
          <w:rFonts w:ascii="Times New Roman" w:hAnsi="Times New Roman" w:cs="Times New Roman"/>
          <w:sz w:val="28"/>
          <w:szCs w:val="28"/>
        </w:rPr>
        <w:t>распоряжения администрации по вопросам организации работы администрации, в том числе в части исполнения полномочий исполнительно-распорядительного органа муниципального образования город Волхов.</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8. Иные органы местного самоуправления и должностные лица местного самоуправления муниципального района, предусмотренные настоящим Уставом, издают распоряжения и приказы по вопросам, отнесенным к их полномочиям.</w:t>
      </w:r>
    </w:p>
    <w:p w:rsidR="00171E8E" w:rsidRPr="00E136A1" w:rsidRDefault="00171E8E" w:rsidP="00171E8E">
      <w:pPr>
        <w:ind w:firstLine="540"/>
        <w:jc w:val="both"/>
        <w:rPr>
          <w:szCs w:val="28"/>
        </w:rPr>
      </w:pPr>
      <w:r w:rsidRPr="00E136A1">
        <w:rPr>
          <w:szCs w:val="28"/>
        </w:rPr>
        <w:t>9. Муниципальные нормативные правовые акты, затрагивающие права, свободы и обязанности человека и гражданина, вступают в силу</w:t>
      </w:r>
      <w:r w:rsidRPr="00E136A1">
        <w:rPr>
          <w:color w:val="FF0000"/>
          <w:szCs w:val="28"/>
        </w:rPr>
        <w:t xml:space="preserve"> </w:t>
      </w:r>
      <w:r w:rsidRPr="00E136A1">
        <w:rPr>
          <w:szCs w:val="28"/>
        </w:rPr>
        <w:t>после их официального опубликования (обнародования).</w:t>
      </w:r>
    </w:p>
    <w:p w:rsidR="00171E8E"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Официальное опубликование (обнародование) муниципальных правовых актов осуществляется не позднее чем через десять дней со дня их принятия.</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Решение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Решения Совета депутатов о налогах и сборах вступает в силу в соответствии с Налоговым кодексом Российской Федерации.</w:t>
      </w:r>
    </w:p>
    <w:p w:rsidR="00171E8E" w:rsidRPr="00E136A1" w:rsidRDefault="00171E8E" w:rsidP="00171E8E">
      <w:pPr>
        <w:ind w:firstLine="540"/>
        <w:jc w:val="both"/>
        <w:rPr>
          <w:szCs w:val="28"/>
        </w:rPr>
      </w:pPr>
      <w:r w:rsidRPr="00E136A1">
        <w:rPr>
          <w:szCs w:val="28"/>
        </w:rPr>
        <w:t xml:space="preserve">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Pr>
          <w:szCs w:val="28"/>
        </w:rPr>
        <w:t xml:space="preserve">– </w:t>
      </w:r>
      <w:r w:rsidRPr="00E136A1">
        <w:rPr>
          <w:szCs w:val="28"/>
        </w:rPr>
        <w:t xml:space="preserve">органами местного самоуправления или должностными лицами местного самоуправления, к </w:t>
      </w:r>
      <w:r w:rsidRPr="00E136A1">
        <w:rPr>
          <w:szCs w:val="28"/>
        </w:rPr>
        <w:lastRenderedPageBreak/>
        <w:t>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Pr>
          <w:szCs w:val="28"/>
        </w:rPr>
        <w:t>,</w:t>
      </w:r>
      <w:r w:rsidRPr="00E136A1">
        <w:rPr>
          <w:szCs w:val="28"/>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w:t>
      </w:r>
      <w:r>
        <w:rPr>
          <w:szCs w:val="28"/>
        </w:rPr>
        <w:t xml:space="preserve">– </w:t>
      </w:r>
      <w:r w:rsidRPr="00E136A1">
        <w:rPr>
          <w:szCs w:val="28"/>
        </w:rPr>
        <w:t>уполномоченным органом государственной власти Российской Федерации (уполномоченным органом государственной власти Ленинградской области).</w:t>
      </w:r>
    </w:p>
    <w:p w:rsidR="00171E8E" w:rsidRPr="00E136A1" w:rsidRDefault="00171E8E" w:rsidP="00171E8E">
      <w:pPr>
        <w:ind w:firstLine="720"/>
        <w:jc w:val="both"/>
        <w:rPr>
          <w:szCs w:val="28"/>
        </w:rPr>
      </w:pPr>
      <w:r w:rsidRPr="00E136A1">
        <w:rPr>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F25F93">
        <w:rPr>
          <w:rStyle w:val="a3"/>
          <w:szCs w:val="28"/>
        </w:rPr>
        <w:t>законодательством</w:t>
      </w:r>
      <w:r w:rsidRPr="00E136A1">
        <w:rPr>
          <w:szCs w:val="28"/>
        </w:rPr>
        <w:t xml:space="preserve">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171E8E" w:rsidRPr="00E136A1" w:rsidRDefault="00171E8E" w:rsidP="00171E8E">
      <w:pPr>
        <w:ind w:firstLine="540"/>
        <w:jc w:val="both"/>
        <w:rPr>
          <w:szCs w:val="28"/>
        </w:rPr>
      </w:pPr>
      <w:r w:rsidRPr="00E136A1">
        <w:rPr>
          <w:szCs w:val="28"/>
        </w:rP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71E8E" w:rsidRPr="00E136A1" w:rsidRDefault="00171E8E" w:rsidP="00171E8E">
      <w:pPr>
        <w:ind w:firstLine="540"/>
        <w:jc w:val="both"/>
        <w:rPr>
          <w:szCs w:val="28"/>
        </w:rPr>
      </w:pPr>
      <w:r w:rsidRPr="00E136A1">
        <w:rPr>
          <w:szCs w:val="28"/>
        </w:rPr>
        <w:t>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171E8E" w:rsidRPr="00E136A1" w:rsidRDefault="00171E8E" w:rsidP="00171E8E">
      <w:pPr>
        <w:pStyle w:val="ConsPlusNormal"/>
        <w:widowControl/>
        <w:ind w:firstLine="540"/>
        <w:jc w:val="both"/>
        <w:rPr>
          <w:rFonts w:ascii="Times New Roman" w:hAnsi="Times New Roman" w:cs="Times New Roman"/>
          <w:sz w:val="28"/>
          <w:szCs w:val="28"/>
        </w:rPr>
      </w:pPr>
    </w:p>
    <w:p w:rsidR="00171E8E" w:rsidRPr="00E136A1" w:rsidRDefault="00171E8E" w:rsidP="00171E8E">
      <w:pPr>
        <w:pStyle w:val="ConsPlusNormal"/>
        <w:widowControl/>
        <w:ind w:firstLine="0"/>
        <w:jc w:val="center"/>
        <w:rPr>
          <w:rFonts w:ascii="Times New Roman" w:hAnsi="Times New Roman" w:cs="Times New Roman"/>
          <w:b/>
          <w:color w:val="FF0000"/>
          <w:sz w:val="28"/>
          <w:szCs w:val="28"/>
        </w:rPr>
      </w:pPr>
      <w:r w:rsidRPr="00E136A1">
        <w:rPr>
          <w:rFonts w:ascii="Times New Roman" w:hAnsi="Times New Roman" w:cs="Times New Roman"/>
          <w:b/>
          <w:sz w:val="28"/>
          <w:szCs w:val="28"/>
        </w:rPr>
        <w:t>Статья 38. Порядок опубликования (обнародования) муниципальных правовых актов</w:t>
      </w:r>
    </w:p>
    <w:p w:rsidR="00171E8E" w:rsidRDefault="00171E8E" w:rsidP="00171E8E">
      <w:pPr>
        <w:pStyle w:val="ConsPlusNormal"/>
        <w:widowControl/>
        <w:ind w:firstLine="540"/>
        <w:jc w:val="both"/>
        <w:rPr>
          <w:rFonts w:ascii="Times New Roman" w:hAnsi="Times New Roman" w:cs="Times New Roman"/>
          <w:color w:val="FF0000"/>
          <w:sz w:val="28"/>
          <w:szCs w:val="28"/>
        </w:rPr>
      </w:pPr>
      <w:r w:rsidRPr="00E136A1">
        <w:rPr>
          <w:rFonts w:ascii="Times New Roman" w:hAnsi="Times New Roman" w:cs="Times New Roman"/>
          <w:color w:val="FF0000"/>
          <w:sz w:val="28"/>
          <w:szCs w:val="28"/>
        </w:rPr>
        <w:t xml:space="preserve"> </w:t>
      </w:r>
    </w:p>
    <w:p w:rsidR="00171E8E" w:rsidRPr="001800A0" w:rsidRDefault="00171E8E" w:rsidP="00171E8E">
      <w:pPr>
        <w:pStyle w:val="ConsPlusNormal"/>
        <w:widowControl/>
        <w:ind w:firstLine="540"/>
        <w:jc w:val="both"/>
        <w:rPr>
          <w:rFonts w:ascii="Times New Roman" w:hAnsi="Times New Roman" w:cs="Times New Roman"/>
          <w:sz w:val="28"/>
          <w:szCs w:val="28"/>
        </w:rPr>
      </w:pPr>
      <w:r w:rsidRPr="001800A0">
        <w:rPr>
          <w:rFonts w:ascii="Times New Roman" w:hAnsi="Times New Roman" w:cs="Times New Roman"/>
          <w:sz w:val="28"/>
          <w:szCs w:val="28"/>
        </w:rPr>
        <w:t>1. Муниципальный правовой акт считается официально опубликованным, если он был опубликован в полном объеме в официальном периодическом печатном издании, установленном решением Совета депутатов.</w:t>
      </w:r>
    </w:p>
    <w:p w:rsidR="00171E8E" w:rsidRDefault="00171E8E" w:rsidP="00171E8E">
      <w:pPr>
        <w:pStyle w:val="ConsPlusNormal"/>
        <w:widowControl/>
        <w:ind w:firstLine="540"/>
        <w:jc w:val="both"/>
        <w:rPr>
          <w:rFonts w:ascii="Times New Roman" w:hAnsi="Times New Roman" w:cs="Times New Roman"/>
          <w:sz w:val="28"/>
          <w:szCs w:val="28"/>
        </w:rPr>
      </w:pPr>
      <w:r w:rsidRPr="001800A0">
        <w:rPr>
          <w:rFonts w:ascii="Times New Roman" w:hAnsi="Times New Roman" w:cs="Times New Roman"/>
          <w:sz w:val="28"/>
          <w:szCs w:val="28"/>
        </w:rPr>
        <w:t>Для официального опубликования в качестве дополнительного источника, а также для обнародования муниципальных правовых актов и соглашений использу</w:t>
      </w:r>
      <w:r>
        <w:rPr>
          <w:rFonts w:ascii="Times New Roman" w:hAnsi="Times New Roman" w:cs="Times New Roman"/>
          <w:sz w:val="28"/>
          <w:szCs w:val="28"/>
        </w:rPr>
        <w:t>ю</w:t>
      </w:r>
      <w:r w:rsidRPr="001800A0">
        <w:rPr>
          <w:rFonts w:ascii="Times New Roman" w:hAnsi="Times New Roman" w:cs="Times New Roman"/>
          <w:sz w:val="28"/>
          <w:szCs w:val="28"/>
        </w:rPr>
        <w:t>тся сетев</w:t>
      </w:r>
      <w:r>
        <w:rPr>
          <w:rFonts w:ascii="Times New Roman" w:hAnsi="Times New Roman" w:cs="Times New Roman"/>
          <w:sz w:val="28"/>
          <w:szCs w:val="28"/>
        </w:rPr>
        <w:t>ые</w:t>
      </w:r>
      <w:r w:rsidRPr="001800A0">
        <w:rPr>
          <w:rFonts w:ascii="Times New Roman" w:hAnsi="Times New Roman" w:cs="Times New Roman"/>
          <w:sz w:val="28"/>
          <w:szCs w:val="28"/>
        </w:rPr>
        <w:t xml:space="preserve"> издани</w:t>
      </w:r>
      <w:r>
        <w:rPr>
          <w:rFonts w:ascii="Times New Roman" w:hAnsi="Times New Roman" w:cs="Times New Roman"/>
          <w:sz w:val="28"/>
          <w:szCs w:val="28"/>
        </w:rPr>
        <w:t>я.</w:t>
      </w:r>
    </w:p>
    <w:p w:rsidR="00171E8E" w:rsidRPr="001800A0" w:rsidRDefault="00171E8E" w:rsidP="00171E8E">
      <w:pPr>
        <w:pStyle w:val="ConsPlusNormal"/>
        <w:widowControl/>
        <w:ind w:firstLine="540"/>
        <w:jc w:val="both"/>
        <w:rPr>
          <w:rFonts w:ascii="Times New Roman" w:hAnsi="Times New Roman" w:cs="Times New Roman"/>
          <w:sz w:val="28"/>
          <w:szCs w:val="28"/>
        </w:rPr>
      </w:pPr>
      <w:r w:rsidRPr="001800A0">
        <w:rPr>
          <w:rFonts w:ascii="Times New Roman" w:hAnsi="Times New Roman" w:cs="Times New Roman"/>
          <w:sz w:val="28"/>
          <w:szCs w:val="28"/>
        </w:rPr>
        <w:t>Дополнительные источники официального опубликования (обнародования) устанавливаются решением Совета депутатов.</w:t>
      </w:r>
    </w:p>
    <w:p w:rsidR="00171E8E" w:rsidRPr="001800A0" w:rsidRDefault="00171E8E" w:rsidP="00171E8E">
      <w:pPr>
        <w:pStyle w:val="ConsPlusNormal"/>
        <w:ind w:firstLine="540"/>
        <w:jc w:val="both"/>
        <w:rPr>
          <w:rFonts w:ascii="Times New Roman" w:hAnsi="Times New Roman" w:cs="Times New Roman"/>
          <w:sz w:val="28"/>
          <w:szCs w:val="28"/>
        </w:rPr>
      </w:pPr>
      <w:r w:rsidRPr="001800A0">
        <w:rPr>
          <w:rFonts w:ascii="Times New Roman" w:hAnsi="Times New Roman" w:cs="Times New Roman"/>
          <w:sz w:val="28"/>
          <w:szCs w:val="28"/>
        </w:rPr>
        <w:t xml:space="preserve">В случае опубликования (размещения) полного текста муниципального </w:t>
      </w:r>
      <w:r w:rsidRPr="001800A0">
        <w:rPr>
          <w:rFonts w:ascii="Times New Roman" w:hAnsi="Times New Roman" w:cs="Times New Roman"/>
          <w:sz w:val="28"/>
          <w:szCs w:val="28"/>
        </w:rPr>
        <w:lastRenderedPageBreak/>
        <w:t>правового акта  в официальном сетевом издании объемные графические и табличные приложения  к нему в печатном издании могут не приводиться.</w:t>
      </w:r>
    </w:p>
    <w:p w:rsidR="00171E8E" w:rsidRPr="001800A0" w:rsidRDefault="00171E8E" w:rsidP="00171E8E">
      <w:pPr>
        <w:pStyle w:val="ConsPlusNormal"/>
        <w:widowControl/>
        <w:ind w:firstLine="540"/>
        <w:jc w:val="both"/>
        <w:rPr>
          <w:rFonts w:ascii="Times New Roman" w:hAnsi="Times New Roman" w:cs="Times New Roman"/>
          <w:sz w:val="28"/>
          <w:szCs w:val="28"/>
        </w:rPr>
      </w:pPr>
      <w:r w:rsidRPr="001800A0">
        <w:rPr>
          <w:rFonts w:ascii="Times New Roman" w:hAnsi="Times New Roman" w:cs="Times New Roman"/>
          <w:sz w:val="28"/>
          <w:szCs w:val="28"/>
        </w:rPr>
        <w:t xml:space="preserve"> Под объемными графическими и табличными приложениями  к муниципальному правовому акту имеются в виду приложения к муниципальным программам, картографический материал в составе документов территориального планирования, табличные приложения к решению о местном бюджете и другие подобные документы.</w:t>
      </w:r>
    </w:p>
    <w:p w:rsidR="00171E8E" w:rsidRDefault="00171E8E" w:rsidP="00171E8E">
      <w:pPr>
        <w:widowControl w:val="0"/>
        <w:autoSpaceDE w:val="0"/>
        <w:autoSpaceDN w:val="0"/>
        <w:adjustRightInd w:val="0"/>
        <w:ind w:firstLine="540"/>
        <w:jc w:val="both"/>
        <w:rPr>
          <w:szCs w:val="28"/>
        </w:rPr>
      </w:pPr>
      <w:r w:rsidRPr="00E136A1">
        <w:rPr>
          <w:szCs w:val="28"/>
        </w:rPr>
        <w:t>2. Датой официального опубликования муниципального правового акта считается дата выхода очередного номера выпуска одного из официальных периодических печатных изданий муниципального района, в которых этот муниципальный правовой акт был впервые опубликован</w:t>
      </w:r>
      <w:r w:rsidRPr="00E136A1">
        <w:rPr>
          <w:color w:val="FF0000"/>
          <w:szCs w:val="28"/>
        </w:rPr>
        <w:t xml:space="preserve"> </w:t>
      </w:r>
      <w:r>
        <w:rPr>
          <w:szCs w:val="28"/>
        </w:rPr>
        <w:t>в полном объеме.</w:t>
      </w:r>
      <w:r w:rsidRPr="00E136A1">
        <w:rPr>
          <w:szCs w:val="28"/>
        </w:rPr>
        <w:t xml:space="preserve"> </w:t>
      </w:r>
    </w:p>
    <w:p w:rsidR="00171E8E" w:rsidRPr="00E136A1" w:rsidRDefault="00171E8E" w:rsidP="00171E8E">
      <w:pPr>
        <w:widowControl w:val="0"/>
        <w:autoSpaceDE w:val="0"/>
        <w:autoSpaceDN w:val="0"/>
        <w:adjustRightInd w:val="0"/>
        <w:ind w:firstLine="540"/>
        <w:jc w:val="both"/>
        <w:rPr>
          <w:szCs w:val="28"/>
        </w:rPr>
      </w:pPr>
      <w:r w:rsidRPr="00E136A1">
        <w:rPr>
          <w:szCs w:val="28"/>
        </w:rPr>
        <w:t xml:space="preserve">Если для официального опубликования муниципального правового акта требуется несколько выпусков официальных периодических печатных изданий муниципального района, датой его официального опубликования считается дата выхода в свет последнего номера этих официальных периодических печатных изданий муниципального района, в котором была завершена публикация муниципального правового акта.  </w:t>
      </w:r>
    </w:p>
    <w:p w:rsidR="00171E8E" w:rsidRDefault="00171E8E" w:rsidP="00171E8E">
      <w:pPr>
        <w:pStyle w:val="ConsPlusNormal"/>
        <w:widowControl/>
        <w:ind w:firstLine="540"/>
        <w:jc w:val="both"/>
        <w:rPr>
          <w:rFonts w:ascii="Times New Roman" w:hAnsi="Times New Roman" w:cs="Times New Roman"/>
          <w:sz w:val="28"/>
          <w:szCs w:val="28"/>
        </w:rPr>
      </w:pPr>
      <w:bookmarkStart w:id="8" w:name="Par112"/>
      <w:bookmarkEnd w:id="8"/>
      <w:r w:rsidRPr="00E136A1">
        <w:rPr>
          <w:rFonts w:ascii="Times New Roman" w:hAnsi="Times New Roman" w:cs="Times New Roman"/>
          <w:sz w:val="28"/>
          <w:szCs w:val="28"/>
        </w:rPr>
        <w:t>3.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федеральными законами</w:t>
      </w:r>
      <w:r>
        <w:rPr>
          <w:rFonts w:ascii="Times New Roman" w:hAnsi="Times New Roman" w:cs="Times New Roman"/>
          <w:sz w:val="28"/>
          <w:szCs w:val="28"/>
        </w:rPr>
        <w:t>.</w:t>
      </w:r>
    </w:p>
    <w:p w:rsidR="00171E8E" w:rsidRPr="00E136A1" w:rsidRDefault="00171E8E" w:rsidP="00171E8E">
      <w:pPr>
        <w:pStyle w:val="ad"/>
        <w:tabs>
          <w:tab w:val="left" w:pos="540"/>
        </w:tabs>
        <w:spacing w:before="0" w:after="0"/>
        <w:ind w:firstLine="539"/>
        <w:jc w:val="both"/>
        <w:rPr>
          <w:sz w:val="28"/>
          <w:szCs w:val="28"/>
        </w:rPr>
      </w:pPr>
      <w:r>
        <w:rPr>
          <w:sz w:val="28"/>
          <w:szCs w:val="28"/>
        </w:rPr>
        <w:t>4</w:t>
      </w:r>
      <w:r w:rsidRPr="00E136A1">
        <w:rPr>
          <w:sz w:val="28"/>
          <w:szCs w:val="28"/>
        </w:rPr>
        <w:t xml:space="preserve">. Официальному </w:t>
      </w:r>
      <w:r>
        <w:rPr>
          <w:sz w:val="28"/>
          <w:szCs w:val="28"/>
        </w:rPr>
        <w:t xml:space="preserve">размещению </w:t>
      </w:r>
      <w:r w:rsidRPr="00E136A1">
        <w:rPr>
          <w:sz w:val="28"/>
          <w:szCs w:val="28"/>
        </w:rPr>
        <w:t xml:space="preserve">подлежит текст муниципального правового акта. </w:t>
      </w:r>
      <w:r>
        <w:rPr>
          <w:sz w:val="28"/>
          <w:szCs w:val="28"/>
        </w:rPr>
        <w:t>М</w:t>
      </w:r>
      <w:r w:rsidRPr="00E136A1">
        <w:rPr>
          <w:sz w:val="28"/>
          <w:szCs w:val="28"/>
        </w:rPr>
        <w:t>униципальны</w:t>
      </w:r>
      <w:r>
        <w:rPr>
          <w:sz w:val="28"/>
          <w:szCs w:val="28"/>
        </w:rPr>
        <w:t>е</w:t>
      </w:r>
      <w:r w:rsidRPr="00E136A1">
        <w:rPr>
          <w:sz w:val="28"/>
          <w:szCs w:val="28"/>
        </w:rPr>
        <w:t xml:space="preserve"> правовы</w:t>
      </w:r>
      <w:r>
        <w:rPr>
          <w:sz w:val="28"/>
          <w:szCs w:val="28"/>
        </w:rPr>
        <w:t>е</w:t>
      </w:r>
      <w:r w:rsidRPr="00E136A1">
        <w:rPr>
          <w:sz w:val="28"/>
          <w:szCs w:val="28"/>
        </w:rPr>
        <w:t xml:space="preserve"> акт</w:t>
      </w:r>
      <w:r>
        <w:rPr>
          <w:sz w:val="28"/>
          <w:szCs w:val="28"/>
        </w:rPr>
        <w:t>ы</w:t>
      </w:r>
      <w:r w:rsidRPr="00E136A1">
        <w:rPr>
          <w:sz w:val="28"/>
          <w:szCs w:val="28"/>
        </w:rPr>
        <w:t>, подлежащи</w:t>
      </w:r>
      <w:r>
        <w:rPr>
          <w:sz w:val="28"/>
          <w:szCs w:val="28"/>
        </w:rPr>
        <w:t>е</w:t>
      </w:r>
      <w:r w:rsidRPr="00E136A1">
        <w:rPr>
          <w:sz w:val="28"/>
          <w:szCs w:val="28"/>
        </w:rPr>
        <w:t xml:space="preserve"> официальному </w:t>
      </w:r>
      <w:r>
        <w:rPr>
          <w:sz w:val="28"/>
          <w:szCs w:val="28"/>
        </w:rPr>
        <w:t>размещению</w:t>
      </w:r>
      <w:r w:rsidRPr="00E136A1">
        <w:rPr>
          <w:sz w:val="28"/>
          <w:szCs w:val="28"/>
        </w:rPr>
        <w:t>, направляются для публикации в официальные источники опубликования муниципального района</w:t>
      </w:r>
      <w:r w:rsidRPr="00E136A1">
        <w:rPr>
          <w:color w:val="FF0000"/>
          <w:sz w:val="28"/>
          <w:szCs w:val="28"/>
        </w:rPr>
        <w:t xml:space="preserve"> </w:t>
      </w:r>
      <w:r w:rsidRPr="00E136A1">
        <w:rPr>
          <w:sz w:val="28"/>
          <w:szCs w:val="28"/>
        </w:rPr>
        <w:t xml:space="preserve">с сопроводительным письмом. </w:t>
      </w:r>
    </w:p>
    <w:p w:rsidR="00171E8E" w:rsidRPr="00E136A1" w:rsidRDefault="00171E8E" w:rsidP="00171E8E">
      <w:pPr>
        <w:tabs>
          <w:tab w:val="left" w:pos="540"/>
        </w:tabs>
        <w:ind w:firstLine="540"/>
        <w:jc w:val="both"/>
        <w:rPr>
          <w:color w:val="000000"/>
          <w:szCs w:val="28"/>
        </w:rPr>
      </w:pPr>
      <w:r>
        <w:rPr>
          <w:szCs w:val="28"/>
        </w:rPr>
        <w:t>5</w:t>
      </w:r>
      <w:r w:rsidRPr="00E136A1">
        <w:rPr>
          <w:szCs w:val="28"/>
        </w:rPr>
        <w:t>. Муниципальные правовые акты, подлежащие официальному опубликованию (обнародованию), могут быть доведены до всеобщего сведения (обнародованы) по телевидению и радио, в том числе посредством передачи о них сообщения, объявления, дачи разъяснения, интервьюирования, распространены в машиночитаемой форме в информационных системах, размещены на стендах</w:t>
      </w:r>
      <w:r>
        <w:rPr>
          <w:szCs w:val="28"/>
        </w:rPr>
        <w:t xml:space="preserve"> </w:t>
      </w:r>
      <w:r w:rsidRPr="001800A0">
        <w:rPr>
          <w:szCs w:val="28"/>
        </w:rPr>
        <w:t>в местах общего пользования</w:t>
      </w:r>
      <w:r w:rsidRPr="00E136A1">
        <w:rPr>
          <w:szCs w:val="28"/>
        </w:rPr>
        <w:t>, разосланы государственным органам, органам местного самоуправления, должностным лицам, предприятиям, учреждениям, организациям.</w:t>
      </w:r>
    </w:p>
    <w:p w:rsidR="00171E8E" w:rsidRPr="00E136A1" w:rsidRDefault="00171E8E" w:rsidP="00171E8E">
      <w:pPr>
        <w:pStyle w:val="ConsPlusNormal"/>
        <w:widowControl/>
        <w:ind w:firstLine="540"/>
        <w:jc w:val="both"/>
        <w:rPr>
          <w:rFonts w:ascii="Times New Roman" w:hAnsi="Times New Roman" w:cs="Times New Roman"/>
          <w:b/>
          <w:color w:val="FF0000"/>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39.  Устав муниципального района</w:t>
      </w:r>
    </w:p>
    <w:p w:rsidR="00171E8E" w:rsidRPr="00E136A1" w:rsidRDefault="00171E8E" w:rsidP="00171E8E">
      <w:pPr>
        <w:jc w:val="both"/>
        <w:rPr>
          <w:color w:val="FF0000"/>
          <w:szCs w:val="28"/>
        </w:rPr>
      </w:pPr>
    </w:p>
    <w:p w:rsidR="00171E8E" w:rsidRPr="00E136A1" w:rsidRDefault="00171E8E" w:rsidP="00171E8E">
      <w:pPr>
        <w:autoSpaceDE w:val="0"/>
        <w:autoSpaceDN w:val="0"/>
        <w:adjustRightInd w:val="0"/>
        <w:ind w:firstLine="540"/>
        <w:jc w:val="both"/>
        <w:rPr>
          <w:szCs w:val="28"/>
        </w:rPr>
      </w:pPr>
      <w:r w:rsidRPr="00E136A1">
        <w:rPr>
          <w:szCs w:val="28"/>
        </w:rPr>
        <w:t>1. Устав муниципального района принимается Советом депутатов.</w:t>
      </w:r>
    </w:p>
    <w:p w:rsidR="00171E8E" w:rsidRPr="00E136A1" w:rsidRDefault="00171E8E" w:rsidP="00171E8E">
      <w:pPr>
        <w:ind w:firstLine="540"/>
        <w:jc w:val="both"/>
        <w:rPr>
          <w:szCs w:val="28"/>
        </w:rPr>
      </w:pPr>
      <w:r w:rsidRPr="00E136A1">
        <w:rPr>
          <w:szCs w:val="28"/>
        </w:rPr>
        <w:t>2. Порядок участия граждан в обсуждении проекта Устава, проекта муниципального правового акта о внесении изменений и дополнений в Устав муниципального района определяется статьей 14 настоящего Устава.</w:t>
      </w:r>
    </w:p>
    <w:p w:rsidR="00171E8E" w:rsidRPr="00E136A1" w:rsidRDefault="00171E8E" w:rsidP="00171E8E">
      <w:pPr>
        <w:ind w:firstLine="540"/>
        <w:jc w:val="both"/>
        <w:rPr>
          <w:szCs w:val="28"/>
        </w:rPr>
      </w:pPr>
      <w:r w:rsidRPr="00E136A1">
        <w:rPr>
          <w:szCs w:val="28"/>
        </w:rPr>
        <w:t>3.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w:t>
      </w:r>
      <w:r w:rsidRPr="00E136A1">
        <w:rPr>
          <w:color w:val="FF0000"/>
          <w:szCs w:val="28"/>
        </w:rPr>
        <w:t xml:space="preserve"> </w:t>
      </w:r>
      <w:r w:rsidRPr="00E136A1">
        <w:rPr>
          <w:szCs w:val="28"/>
        </w:rPr>
        <w:t xml:space="preserve">района порядка учета предложений по проекту указанного Устава, проекту указанного муниципального правового акта, а также порядка участия </w:t>
      </w:r>
      <w:r w:rsidRPr="00E136A1">
        <w:rPr>
          <w:szCs w:val="28"/>
        </w:rPr>
        <w:lastRenderedPageBreak/>
        <w:t>граждан в его обсуждении</w:t>
      </w:r>
      <w:r>
        <w:rPr>
          <w:szCs w:val="28"/>
        </w:rPr>
        <w:t xml:space="preserve"> в периодическом печатном издании</w:t>
      </w:r>
      <w:r w:rsidRPr="00E136A1">
        <w:rPr>
          <w:szCs w:val="28"/>
        </w:rPr>
        <w:t>.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171E8E" w:rsidRPr="00E136A1" w:rsidRDefault="00171E8E" w:rsidP="00171E8E">
      <w:pPr>
        <w:ind w:firstLine="540"/>
        <w:jc w:val="both"/>
        <w:rPr>
          <w:szCs w:val="28"/>
        </w:rPr>
      </w:pPr>
      <w:r w:rsidRPr="00E136A1">
        <w:rPr>
          <w:szCs w:val="28"/>
        </w:rPr>
        <w:t xml:space="preserve">4.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w:t>
      </w:r>
    </w:p>
    <w:p w:rsidR="00171E8E" w:rsidRPr="00E136A1" w:rsidRDefault="00171E8E" w:rsidP="00171E8E">
      <w:pPr>
        <w:pStyle w:val="ConsPlusNormal"/>
        <w:widowControl/>
        <w:ind w:firstLine="540"/>
        <w:jc w:val="both"/>
        <w:rPr>
          <w:rFonts w:ascii="Times New Roman" w:hAnsi="Times New Roman" w:cs="Times New Roman"/>
          <w:i/>
          <w:color w:val="FF0000"/>
          <w:sz w:val="28"/>
          <w:szCs w:val="28"/>
          <w:u w:val="single"/>
        </w:rPr>
      </w:pPr>
      <w:r w:rsidRPr="00E136A1">
        <w:rPr>
          <w:rFonts w:ascii="Times New Roman" w:hAnsi="Times New Roman" w:cs="Times New Roman"/>
          <w:sz w:val="28"/>
          <w:szCs w:val="28"/>
        </w:rPr>
        <w:t>5.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E136A1">
        <w:rPr>
          <w:rFonts w:ascii="Times New Roman" w:hAnsi="Times New Roman" w:cs="Times New Roman"/>
          <w:i/>
          <w:color w:val="FF0000"/>
          <w:sz w:val="28"/>
          <w:szCs w:val="28"/>
          <w:u w:val="single"/>
        </w:rPr>
        <w:t xml:space="preserve"> </w:t>
      </w:r>
    </w:p>
    <w:p w:rsidR="00171E8E" w:rsidRPr="00E136A1" w:rsidRDefault="00171E8E" w:rsidP="00171E8E">
      <w:pPr>
        <w:pStyle w:val="ConsPlusNormal"/>
        <w:widowControl/>
        <w:ind w:firstLine="540"/>
        <w:jc w:val="both"/>
        <w:rPr>
          <w:rFonts w:ascii="Times New Roman" w:hAnsi="Times New Roman" w:cs="Times New Roman"/>
          <w:color w:val="FF0000"/>
          <w:sz w:val="28"/>
          <w:szCs w:val="28"/>
        </w:rPr>
      </w:pPr>
      <w:r w:rsidRPr="00E136A1">
        <w:rPr>
          <w:rFonts w:ascii="Times New Roman" w:hAnsi="Times New Roman" w:cs="Times New Roman"/>
          <w:sz w:val="28"/>
          <w:szCs w:val="28"/>
        </w:rPr>
        <w:t>6. Устав, муниципальный правовой акт о внесении изменений и дополнений в Устав подлежат официальному опубликованию (обнародованию) после его государственной регистрации и вступают в силу после их официального опубликования (обнародования).</w:t>
      </w:r>
      <w:r w:rsidRPr="00E136A1">
        <w:rPr>
          <w:color w:val="FF0000"/>
          <w:szCs w:val="28"/>
        </w:rPr>
        <w:t xml:space="preserve"> </w:t>
      </w:r>
      <w:r w:rsidRPr="00E136A1">
        <w:rPr>
          <w:rFonts w:ascii="Times New Roman" w:hAnsi="Times New Roman" w:cs="Times New Roman"/>
          <w:sz w:val="28"/>
          <w:szCs w:val="28"/>
        </w:rPr>
        <w:t>Глава муниципального района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71E8E" w:rsidRPr="003F2530" w:rsidRDefault="00171E8E" w:rsidP="00171E8E">
      <w:pPr>
        <w:pStyle w:val="ConsPlusNormal"/>
        <w:widowControl/>
        <w:ind w:firstLine="540"/>
        <w:jc w:val="both"/>
        <w:rPr>
          <w:rFonts w:ascii="Times New Roman" w:hAnsi="Times New Roman" w:cs="Times New Roman"/>
          <w:sz w:val="28"/>
          <w:szCs w:val="28"/>
        </w:rPr>
      </w:pPr>
      <w:r w:rsidRPr="003F2530">
        <w:rPr>
          <w:rFonts w:ascii="Times New Roman" w:hAnsi="Times New Roman" w:cs="Times New Roman"/>
          <w:sz w:val="28"/>
          <w:szCs w:val="28"/>
        </w:rPr>
        <w:t>7.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171E8E" w:rsidRPr="00E136A1" w:rsidRDefault="00171E8E" w:rsidP="00171E8E">
      <w:pPr>
        <w:pStyle w:val="ConsPlusTitle"/>
        <w:widowControl/>
        <w:jc w:val="center"/>
        <w:rPr>
          <w:rFonts w:ascii="Times New Roman" w:hAnsi="Times New Roman" w:cs="Times New Roman"/>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Г</w:t>
      </w:r>
      <w:r>
        <w:rPr>
          <w:rFonts w:ascii="Times New Roman" w:hAnsi="Times New Roman" w:cs="Times New Roman"/>
          <w:b/>
          <w:sz w:val="28"/>
          <w:szCs w:val="28"/>
        </w:rPr>
        <w:t>ЛАВА</w:t>
      </w:r>
      <w:r w:rsidRPr="00E136A1">
        <w:rPr>
          <w:rFonts w:ascii="Times New Roman" w:hAnsi="Times New Roman" w:cs="Times New Roman"/>
          <w:b/>
          <w:sz w:val="28"/>
          <w:szCs w:val="28"/>
        </w:rPr>
        <w:t xml:space="preserve"> 6. ЭКОНОМИЧЕСКАЯ ОСНОВА МЕСТНОГО САМОУПРАВЛЕНИЯ</w:t>
      </w:r>
    </w:p>
    <w:p w:rsidR="00171E8E" w:rsidRPr="00E136A1" w:rsidRDefault="00171E8E" w:rsidP="00171E8E">
      <w:pPr>
        <w:pStyle w:val="ConsPlusNormal"/>
        <w:widowControl/>
        <w:ind w:firstLine="540"/>
        <w:jc w:val="both"/>
        <w:rPr>
          <w:rFonts w:ascii="Times New Roman" w:hAnsi="Times New Roman" w:cs="Times New Roman"/>
          <w:sz w:val="28"/>
          <w:szCs w:val="28"/>
        </w:rPr>
      </w:pPr>
    </w:p>
    <w:p w:rsidR="00171E8E" w:rsidRPr="00E136A1" w:rsidRDefault="00171E8E" w:rsidP="00171E8E">
      <w:pPr>
        <w:pStyle w:val="ConsPlusNormal"/>
        <w:widowControl/>
        <w:ind w:firstLine="0"/>
        <w:jc w:val="center"/>
        <w:rPr>
          <w:rFonts w:ascii="Times New Roman" w:hAnsi="Times New Roman" w:cs="Times New Roman"/>
          <w:sz w:val="28"/>
          <w:szCs w:val="28"/>
        </w:rPr>
      </w:pPr>
      <w:r w:rsidRPr="00E136A1">
        <w:rPr>
          <w:rFonts w:ascii="Times New Roman" w:hAnsi="Times New Roman" w:cs="Times New Roman"/>
          <w:b/>
          <w:sz w:val="28"/>
          <w:szCs w:val="28"/>
        </w:rPr>
        <w:t>Статья 40. Экономическая основа местного самоуправления</w:t>
      </w:r>
    </w:p>
    <w:p w:rsidR="00171E8E" w:rsidRPr="00E136A1" w:rsidRDefault="00171E8E" w:rsidP="00171E8E">
      <w:pPr>
        <w:ind w:firstLine="708"/>
        <w:jc w:val="both"/>
        <w:rPr>
          <w:b/>
          <w:szCs w:val="28"/>
        </w:rPr>
      </w:pPr>
    </w:p>
    <w:p w:rsidR="00171E8E" w:rsidRPr="00E136A1" w:rsidRDefault="00171E8E" w:rsidP="00171E8E">
      <w:pPr>
        <w:ind w:firstLine="540"/>
        <w:jc w:val="both"/>
        <w:rPr>
          <w:szCs w:val="28"/>
        </w:rPr>
      </w:pPr>
      <w:r w:rsidRPr="00E136A1">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района.</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 2. Муниципальная собственность признается и защищается государством наравне с иными формами собственности.</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Nonformat"/>
        <w:widowControl/>
        <w:jc w:val="center"/>
        <w:rPr>
          <w:rFonts w:ascii="Times New Roman" w:hAnsi="Times New Roman" w:cs="Times New Roman"/>
          <w:b/>
          <w:sz w:val="28"/>
          <w:szCs w:val="28"/>
        </w:rPr>
      </w:pPr>
      <w:r w:rsidRPr="00E136A1">
        <w:rPr>
          <w:rFonts w:ascii="Times New Roman" w:hAnsi="Times New Roman" w:cs="Times New Roman"/>
          <w:b/>
          <w:sz w:val="28"/>
          <w:szCs w:val="28"/>
        </w:rPr>
        <w:t>Статья 41.   Муниципальное имущество</w:t>
      </w:r>
    </w:p>
    <w:p w:rsidR="00171E8E" w:rsidRPr="00E136A1" w:rsidRDefault="00171E8E" w:rsidP="00171E8E">
      <w:pPr>
        <w:jc w:val="both"/>
        <w:rPr>
          <w:szCs w:val="28"/>
        </w:rPr>
      </w:pPr>
    </w:p>
    <w:p w:rsidR="00171E8E" w:rsidRPr="00E136A1" w:rsidRDefault="00171E8E" w:rsidP="00171E8E">
      <w:pPr>
        <w:ind w:firstLine="540"/>
        <w:jc w:val="both"/>
        <w:rPr>
          <w:szCs w:val="28"/>
        </w:rPr>
      </w:pPr>
      <w:r w:rsidRPr="00E136A1">
        <w:rPr>
          <w:szCs w:val="28"/>
        </w:rPr>
        <w:t>1. В собственности муниципального района может находиться:</w:t>
      </w:r>
    </w:p>
    <w:p w:rsidR="00171E8E" w:rsidRPr="00E136A1" w:rsidRDefault="00171E8E" w:rsidP="00171E8E">
      <w:pPr>
        <w:ind w:firstLine="540"/>
        <w:jc w:val="both"/>
        <w:rPr>
          <w:szCs w:val="28"/>
        </w:rPr>
      </w:pPr>
      <w:r w:rsidRPr="00E136A1">
        <w:rPr>
          <w:szCs w:val="28"/>
        </w:rPr>
        <w:lastRenderedPageBreak/>
        <w:t xml:space="preserve">1) имущество, предназначенное для решения вопросов местного значения, установленных Федеральным законом </w:t>
      </w:r>
      <w:r>
        <w:rPr>
          <w:szCs w:val="28"/>
        </w:rPr>
        <w:t>№ 131-ФЗ</w:t>
      </w:r>
      <w:r w:rsidRPr="00E136A1">
        <w:rPr>
          <w:szCs w:val="28"/>
        </w:rPr>
        <w:t>;</w:t>
      </w:r>
    </w:p>
    <w:p w:rsidR="00171E8E" w:rsidRPr="00E136A1" w:rsidRDefault="00171E8E" w:rsidP="00171E8E">
      <w:pPr>
        <w:ind w:firstLine="540"/>
        <w:jc w:val="both"/>
        <w:rPr>
          <w:szCs w:val="28"/>
        </w:rPr>
      </w:pPr>
      <w:r w:rsidRPr="00E136A1">
        <w:rPr>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6 настоящего Устава;</w:t>
      </w:r>
    </w:p>
    <w:p w:rsidR="00171E8E" w:rsidRPr="00E136A1" w:rsidRDefault="00171E8E" w:rsidP="00171E8E">
      <w:pPr>
        <w:ind w:firstLine="540"/>
        <w:jc w:val="both"/>
        <w:rPr>
          <w:szCs w:val="28"/>
        </w:rPr>
      </w:pPr>
      <w:r w:rsidRPr="00E136A1">
        <w:rPr>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71E8E" w:rsidRDefault="00171E8E" w:rsidP="00171E8E">
      <w:pPr>
        <w:ind w:firstLine="540"/>
        <w:jc w:val="both"/>
        <w:rPr>
          <w:szCs w:val="28"/>
        </w:rPr>
      </w:pPr>
      <w:r w:rsidRPr="00E136A1">
        <w:rPr>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71E8E" w:rsidRPr="00E136A1" w:rsidRDefault="00171E8E" w:rsidP="00171E8E">
      <w:pPr>
        <w:ind w:firstLine="540"/>
        <w:jc w:val="both"/>
        <w:rPr>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42. Владение, пользование и распоряжение муниципальным имуществом</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color w:val="000000"/>
          <w:sz w:val="28"/>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Доходы от использования и приватизации муниципального имущества поступают в местный бюджет.</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5.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p>
    <w:p w:rsidR="00171E8E" w:rsidRPr="00E136A1" w:rsidRDefault="00171E8E" w:rsidP="00171E8E">
      <w:pPr>
        <w:ind w:firstLine="540"/>
        <w:jc w:val="both"/>
        <w:rPr>
          <w:szCs w:val="28"/>
        </w:rPr>
      </w:pPr>
      <w:r w:rsidRPr="00E136A1">
        <w:rPr>
          <w:szCs w:val="28"/>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71E8E" w:rsidRPr="00E136A1" w:rsidRDefault="00171E8E" w:rsidP="00171E8E">
      <w:pPr>
        <w:ind w:firstLine="540"/>
        <w:jc w:val="both"/>
        <w:rPr>
          <w:color w:val="000000"/>
          <w:szCs w:val="28"/>
        </w:rPr>
      </w:pPr>
      <w:r w:rsidRPr="00E136A1">
        <w:rPr>
          <w:color w:val="000000"/>
          <w:szCs w:val="28"/>
        </w:rPr>
        <w:lastRenderedPageBreak/>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1E8E" w:rsidRPr="00E136A1" w:rsidRDefault="00171E8E" w:rsidP="00171E8E">
      <w:pPr>
        <w:pStyle w:val="ConsPlusNormal"/>
        <w:widowControl/>
        <w:ind w:firstLine="540"/>
        <w:jc w:val="both"/>
        <w:rPr>
          <w:rFonts w:ascii="Times New Roman" w:hAnsi="Times New Roman" w:cs="Times New Roman"/>
          <w:b/>
          <w:sz w:val="28"/>
          <w:szCs w:val="28"/>
        </w:rPr>
      </w:pPr>
    </w:p>
    <w:p w:rsidR="00171E8E" w:rsidRPr="00364593" w:rsidRDefault="00171E8E" w:rsidP="00171E8E">
      <w:pPr>
        <w:pStyle w:val="2"/>
        <w:spacing w:before="0" w:after="0"/>
        <w:jc w:val="center"/>
        <w:rPr>
          <w:rFonts w:ascii="Times New Roman" w:hAnsi="Times New Roman" w:cs="Times New Roman"/>
          <w:i w:val="0"/>
        </w:rPr>
      </w:pPr>
      <w:bookmarkStart w:id="9" w:name="_Toc416103241"/>
      <w:bookmarkStart w:id="10" w:name="_Toc421614510"/>
      <w:bookmarkStart w:id="11" w:name="_Toc482267741"/>
      <w:r w:rsidRPr="001E0E77">
        <w:rPr>
          <w:rFonts w:ascii="Times New Roman" w:hAnsi="Times New Roman" w:cs="Times New Roman"/>
          <w:i w:val="0"/>
        </w:rPr>
        <w:t xml:space="preserve">Статья </w:t>
      </w:r>
      <w:r>
        <w:rPr>
          <w:rFonts w:ascii="Times New Roman" w:hAnsi="Times New Roman" w:cs="Times New Roman"/>
          <w:i w:val="0"/>
        </w:rPr>
        <w:t>43</w:t>
      </w:r>
      <w:r w:rsidRPr="001E0E77">
        <w:rPr>
          <w:rFonts w:ascii="Times New Roman" w:hAnsi="Times New Roman" w:cs="Times New Roman"/>
          <w:i w:val="0"/>
        </w:rPr>
        <w:t>. Порядок составления и рассмотрения проекта бюджета</w:t>
      </w:r>
      <w:r>
        <w:rPr>
          <w:rFonts w:ascii="Times New Roman" w:hAnsi="Times New Roman" w:cs="Times New Roman"/>
          <w:i w:val="0"/>
        </w:rPr>
        <w:t xml:space="preserve"> </w:t>
      </w:r>
      <w:r w:rsidRPr="00364593">
        <w:rPr>
          <w:rFonts w:ascii="Times New Roman" w:hAnsi="Times New Roman"/>
          <w:i w:val="0"/>
          <w:color w:val="000000"/>
        </w:rPr>
        <w:t xml:space="preserve"> муниципального </w:t>
      </w:r>
      <w:r>
        <w:rPr>
          <w:rFonts w:ascii="Times New Roman" w:hAnsi="Times New Roman"/>
          <w:i w:val="0"/>
          <w:color w:val="000000"/>
        </w:rPr>
        <w:t>образования</w:t>
      </w:r>
      <w:r w:rsidRPr="00364593">
        <w:rPr>
          <w:rFonts w:ascii="Times New Roman" w:hAnsi="Times New Roman" w:cs="Times New Roman"/>
          <w:i w:val="0"/>
          <w:highlight w:val="yellow"/>
        </w:rPr>
        <w:t xml:space="preserve"> </w:t>
      </w:r>
      <w:bookmarkEnd w:id="9"/>
      <w:bookmarkEnd w:id="10"/>
      <w:bookmarkEnd w:id="11"/>
    </w:p>
    <w:p w:rsidR="00171E8E" w:rsidRPr="001E0E77" w:rsidRDefault="00171E8E" w:rsidP="00171E8E">
      <w:pPr>
        <w:pStyle w:val="11"/>
        <w:tabs>
          <w:tab w:val="left" w:pos="900"/>
        </w:tabs>
        <w:jc w:val="center"/>
        <w:rPr>
          <w:rFonts w:ascii="Times New Roman" w:hAnsi="Times New Roman"/>
          <w:sz w:val="28"/>
          <w:szCs w:val="28"/>
        </w:rPr>
      </w:pPr>
    </w:p>
    <w:p w:rsidR="00171E8E" w:rsidRPr="004319D8" w:rsidRDefault="00171E8E" w:rsidP="00171E8E">
      <w:pPr>
        <w:pStyle w:val="11"/>
        <w:numPr>
          <w:ilvl w:val="0"/>
          <w:numId w:val="2"/>
        </w:numPr>
        <w:tabs>
          <w:tab w:val="left" w:pos="426"/>
          <w:tab w:val="left" w:pos="900"/>
        </w:tabs>
        <w:ind w:left="0" w:firstLine="540"/>
        <w:jc w:val="both"/>
        <w:rPr>
          <w:rFonts w:ascii="Times New Roman" w:hAnsi="Times New Roman"/>
          <w:sz w:val="28"/>
          <w:szCs w:val="28"/>
        </w:rPr>
      </w:pPr>
      <w:r w:rsidRPr="004319D8">
        <w:rPr>
          <w:rFonts w:ascii="Times New Roman" w:hAnsi="Times New Roman"/>
          <w:sz w:val="28"/>
          <w:szCs w:val="28"/>
        </w:rPr>
        <w:t xml:space="preserve">Проект бюджета </w:t>
      </w:r>
      <w:r>
        <w:rPr>
          <w:rFonts w:ascii="Times New Roman" w:hAnsi="Times New Roman"/>
          <w:color w:val="000000"/>
          <w:sz w:val="28"/>
          <w:szCs w:val="28"/>
        </w:rPr>
        <w:t xml:space="preserve">муниципального образования </w:t>
      </w:r>
      <w:r w:rsidRPr="004319D8">
        <w:rPr>
          <w:rFonts w:ascii="Times New Roman" w:hAnsi="Times New Roman"/>
          <w:sz w:val="28"/>
          <w:szCs w:val="28"/>
        </w:rPr>
        <w:t xml:space="preserve">(далее – бюджет) составляется администрацией, рассматривается и утверждается сроком на три года (очередной финансовый год и плановый период) решением </w:t>
      </w:r>
      <w:r>
        <w:rPr>
          <w:rFonts w:ascii="Times New Roman" w:hAnsi="Times New Roman"/>
          <w:sz w:val="28"/>
          <w:szCs w:val="28"/>
        </w:rPr>
        <w:t>С</w:t>
      </w:r>
      <w:r w:rsidRPr="004319D8">
        <w:rPr>
          <w:rFonts w:ascii="Times New Roman" w:hAnsi="Times New Roman"/>
          <w:sz w:val="28"/>
          <w:szCs w:val="28"/>
        </w:rPr>
        <w:t>овета депутатов.</w:t>
      </w:r>
    </w:p>
    <w:p w:rsidR="00171E8E" w:rsidRPr="004319D8" w:rsidRDefault="00171E8E" w:rsidP="00171E8E">
      <w:pPr>
        <w:pStyle w:val="11"/>
        <w:numPr>
          <w:ilvl w:val="0"/>
          <w:numId w:val="2"/>
        </w:numPr>
        <w:tabs>
          <w:tab w:val="left" w:pos="426"/>
          <w:tab w:val="left" w:pos="900"/>
        </w:tabs>
        <w:ind w:left="0" w:firstLine="540"/>
        <w:jc w:val="both"/>
        <w:rPr>
          <w:rFonts w:ascii="Times New Roman" w:hAnsi="Times New Roman"/>
          <w:sz w:val="28"/>
          <w:szCs w:val="28"/>
        </w:rPr>
      </w:pPr>
      <w:r w:rsidRPr="004319D8">
        <w:rPr>
          <w:rFonts w:ascii="Times New Roman" w:hAnsi="Times New Roman"/>
          <w:sz w:val="28"/>
          <w:szCs w:val="28"/>
        </w:rPr>
        <w:t xml:space="preserve">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w:t>
      </w:r>
      <w:r>
        <w:rPr>
          <w:rFonts w:ascii="Times New Roman" w:hAnsi="Times New Roman"/>
          <w:sz w:val="28"/>
          <w:szCs w:val="28"/>
        </w:rPr>
        <w:t>С</w:t>
      </w:r>
      <w:r w:rsidRPr="004319D8">
        <w:rPr>
          <w:rFonts w:ascii="Times New Roman" w:hAnsi="Times New Roman"/>
          <w:sz w:val="28"/>
          <w:szCs w:val="28"/>
        </w:rPr>
        <w:t>овета депутатов.</w:t>
      </w:r>
    </w:p>
    <w:p w:rsidR="00171E8E" w:rsidRDefault="00171E8E" w:rsidP="00171E8E">
      <w:pPr>
        <w:pStyle w:val="11"/>
        <w:numPr>
          <w:ilvl w:val="0"/>
          <w:numId w:val="2"/>
        </w:numPr>
        <w:tabs>
          <w:tab w:val="left" w:pos="426"/>
          <w:tab w:val="left" w:pos="900"/>
        </w:tabs>
        <w:ind w:left="0" w:firstLine="540"/>
        <w:jc w:val="both"/>
        <w:rPr>
          <w:rFonts w:ascii="Times New Roman" w:hAnsi="Times New Roman"/>
          <w:sz w:val="28"/>
          <w:szCs w:val="28"/>
        </w:rPr>
      </w:pPr>
      <w:r w:rsidRPr="004319D8">
        <w:rPr>
          <w:rFonts w:ascii="Times New Roman" w:hAnsi="Times New Roman"/>
          <w:sz w:val="28"/>
          <w:szCs w:val="28"/>
        </w:rPr>
        <w:t xml:space="preserve">Рассмотрение и утверждение бюджета осуществляется </w:t>
      </w:r>
      <w:r>
        <w:rPr>
          <w:rFonts w:ascii="Times New Roman" w:hAnsi="Times New Roman"/>
          <w:sz w:val="28"/>
          <w:szCs w:val="28"/>
        </w:rPr>
        <w:t>С</w:t>
      </w:r>
      <w:r w:rsidRPr="004319D8">
        <w:rPr>
          <w:rFonts w:ascii="Times New Roman" w:hAnsi="Times New Roman"/>
          <w:sz w:val="28"/>
          <w:szCs w:val="28"/>
        </w:rPr>
        <w:t>оветом депутатов в соответствии с требованиями Бюджетного кодекса Российской Федерации.</w:t>
      </w:r>
    </w:p>
    <w:p w:rsidR="00171E8E" w:rsidRPr="00B5070C" w:rsidRDefault="00171E8E" w:rsidP="00171E8E">
      <w:pPr>
        <w:ind w:firstLine="540"/>
        <w:jc w:val="both"/>
        <w:rPr>
          <w:szCs w:val="28"/>
        </w:rPr>
      </w:pPr>
      <w:r w:rsidRPr="00B5070C">
        <w:rPr>
          <w:szCs w:val="28"/>
        </w:rPr>
        <w:t>4. Муниципальный район имеет собственный бюджет (местный бюджет).</w:t>
      </w:r>
    </w:p>
    <w:p w:rsidR="00171E8E" w:rsidRPr="00B5070C" w:rsidRDefault="00171E8E" w:rsidP="00171E8E">
      <w:pPr>
        <w:ind w:firstLine="540"/>
        <w:jc w:val="both"/>
        <w:rPr>
          <w:szCs w:val="28"/>
        </w:rPr>
      </w:pPr>
      <w:r w:rsidRPr="00B5070C">
        <w:rPr>
          <w:szCs w:val="28"/>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71E8E" w:rsidRPr="00B5070C" w:rsidRDefault="00171E8E" w:rsidP="00171E8E">
      <w:pPr>
        <w:ind w:firstLine="540"/>
        <w:jc w:val="both"/>
        <w:rPr>
          <w:szCs w:val="28"/>
        </w:rPr>
      </w:pPr>
      <w:r w:rsidRPr="00B5070C">
        <w:rPr>
          <w:szCs w:val="28"/>
        </w:rPr>
        <w:t>5.  Местный бюджет разрабатывается и утверждается в форме решения Совета депутатов.</w:t>
      </w:r>
    </w:p>
    <w:p w:rsidR="00171E8E" w:rsidRPr="00B5070C" w:rsidRDefault="00171E8E" w:rsidP="00171E8E">
      <w:pPr>
        <w:ind w:firstLine="540"/>
        <w:jc w:val="both"/>
        <w:rPr>
          <w:szCs w:val="28"/>
        </w:rPr>
      </w:pPr>
      <w:r w:rsidRPr="00B5070C">
        <w:rPr>
          <w:szCs w:val="28"/>
        </w:rPr>
        <w:t>6. Бюджетные полномочия муниципального района устанавливаются Бюджетным кодексом Российской Федерации.</w:t>
      </w:r>
    </w:p>
    <w:p w:rsidR="00171E8E" w:rsidRPr="00B5070C" w:rsidRDefault="00171E8E" w:rsidP="00171E8E">
      <w:pPr>
        <w:jc w:val="both"/>
        <w:rPr>
          <w:szCs w:val="28"/>
        </w:rPr>
      </w:pPr>
      <w:r w:rsidRPr="00B5070C">
        <w:rPr>
          <w:szCs w:val="28"/>
        </w:rPr>
        <w:t xml:space="preserve">Составление и рассмотрение проекта местного бюджета, утверждение и исполнение местного бюджета, осуществление контроля </w:t>
      </w:r>
      <w:r>
        <w:rPr>
          <w:szCs w:val="28"/>
        </w:rPr>
        <w:t>над</w:t>
      </w:r>
      <w:r w:rsidRPr="00B5070C">
        <w:rPr>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171E8E" w:rsidRPr="00B5070C" w:rsidRDefault="00171E8E" w:rsidP="00171E8E">
      <w:pPr>
        <w:ind w:firstLine="540"/>
        <w:jc w:val="both"/>
        <w:rPr>
          <w:szCs w:val="28"/>
        </w:rPr>
      </w:pPr>
      <w:r w:rsidRPr="00B5070C">
        <w:rPr>
          <w:szCs w:val="28"/>
        </w:rPr>
        <w:t xml:space="preserve">7. Порядок составления и рассмотрения проекта местного бюджета, утверждения и исполнения местного бюджета, осуществления контроля за его исполнением, а также порядок составления и утверждения отчета об исполнении местного бюджета регулируется в муниципальном районе Положением о бюджетном процессе в муниципальном районе, утверждаемым Советом депутатов с соблюдением требований, установленных Бюджетным кодексом Российской Федерации, Федеральным законом </w:t>
      </w:r>
      <w:r>
        <w:rPr>
          <w:szCs w:val="28"/>
        </w:rPr>
        <w:t>№ 131-ФЗ</w:t>
      </w:r>
      <w:r w:rsidRPr="00B5070C">
        <w:rPr>
          <w:szCs w:val="28"/>
        </w:rPr>
        <w:t xml:space="preserve">, иными федеральными законами, а также принимаемыми в соответствии с ними законами Ленинградской области.    </w:t>
      </w:r>
    </w:p>
    <w:p w:rsidR="00171E8E" w:rsidRPr="00B5070C" w:rsidRDefault="00171E8E" w:rsidP="00171E8E">
      <w:pPr>
        <w:ind w:firstLine="540"/>
        <w:jc w:val="both"/>
        <w:rPr>
          <w:szCs w:val="28"/>
        </w:rPr>
      </w:pPr>
      <w:r w:rsidRPr="00B5070C">
        <w:rPr>
          <w:szCs w:val="28"/>
        </w:rPr>
        <w:t>8. 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171E8E" w:rsidRPr="00B5070C" w:rsidRDefault="00171E8E" w:rsidP="00171E8E">
      <w:pPr>
        <w:ind w:firstLine="540"/>
        <w:jc w:val="both"/>
        <w:rPr>
          <w:szCs w:val="28"/>
        </w:rPr>
      </w:pPr>
      <w:r w:rsidRPr="00B5070C">
        <w:rPr>
          <w:szCs w:val="28"/>
        </w:rPr>
        <w:lastRenderedPageBreak/>
        <w:t>Исполнение расходных обязательств муниципального района осуществляется за счет средств местного бюджета в соответствии с требованиями Бюджетного кодекса Российской Федерации.</w:t>
      </w:r>
    </w:p>
    <w:p w:rsidR="00171E8E" w:rsidRPr="00B5070C" w:rsidRDefault="00171E8E" w:rsidP="00171E8E">
      <w:pPr>
        <w:ind w:firstLine="540"/>
        <w:jc w:val="both"/>
        <w:rPr>
          <w:szCs w:val="28"/>
        </w:rPr>
      </w:pPr>
      <w:r w:rsidRPr="00B5070C">
        <w:rPr>
          <w:szCs w:val="28"/>
        </w:rPr>
        <w:t>9.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71E8E" w:rsidRPr="00B5070C" w:rsidRDefault="00171E8E" w:rsidP="00171E8E">
      <w:pPr>
        <w:ind w:firstLine="540"/>
        <w:jc w:val="both"/>
        <w:rPr>
          <w:szCs w:val="28"/>
        </w:rPr>
      </w:pPr>
      <w:r w:rsidRPr="00B5070C">
        <w:rPr>
          <w:szCs w:val="28"/>
        </w:rPr>
        <w:t>10. В целях обслуживания местного бюджета и управления средствами местного бюджета  создается финансовый орган (структурное подразделение администрации  муниципального района) – комитет финансов.</w:t>
      </w:r>
    </w:p>
    <w:p w:rsidR="00171E8E" w:rsidRPr="00B5070C" w:rsidRDefault="00171E8E" w:rsidP="00171E8E">
      <w:pPr>
        <w:ind w:firstLine="540"/>
        <w:jc w:val="both"/>
        <w:rPr>
          <w:szCs w:val="28"/>
        </w:rPr>
      </w:pPr>
      <w:r w:rsidRPr="00B5070C">
        <w:rPr>
          <w:szCs w:val="28"/>
        </w:rPr>
        <w:t xml:space="preserve">Руководитель финансового органа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171E8E" w:rsidRPr="00B5070C" w:rsidRDefault="00171E8E" w:rsidP="00171E8E">
      <w:pPr>
        <w:ind w:firstLine="540"/>
        <w:jc w:val="both"/>
        <w:rPr>
          <w:szCs w:val="28"/>
        </w:rPr>
      </w:pPr>
      <w:r w:rsidRPr="00B5070C">
        <w:rPr>
          <w:szCs w:val="28"/>
        </w:rPr>
        <w:t xml:space="preserve">11.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171E8E" w:rsidRDefault="00171E8E" w:rsidP="00171E8E">
      <w:pPr>
        <w:pStyle w:val="2"/>
        <w:spacing w:before="0" w:after="0"/>
        <w:jc w:val="center"/>
        <w:rPr>
          <w:rFonts w:ascii="Times New Roman" w:hAnsi="Times New Roman" w:cs="Times New Roman"/>
          <w:i w:val="0"/>
        </w:rPr>
      </w:pPr>
      <w:bookmarkStart w:id="12" w:name="_Toc482267742"/>
    </w:p>
    <w:p w:rsidR="00171E8E" w:rsidRPr="001E0E77" w:rsidRDefault="00171E8E" w:rsidP="00171E8E">
      <w:pPr>
        <w:pStyle w:val="2"/>
        <w:spacing w:before="0" w:after="0"/>
        <w:jc w:val="center"/>
        <w:rPr>
          <w:rFonts w:ascii="Times New Roman" w:hAnsi="Times New Roman" w:cs="Times New Roman"/>
          <w:i w:val="0"/>
        </w:rPr>
      </w:pPr>
      <w:r w:rsidRPr="001E0E77">
        <w:rPr>
          <w:rFonts w:ascii="Times New Roman" w:hAnsi="Times New Roman" w:cs="Times New Roman"/>
          <w:i w:val="0"/>
        </w:rPr>
        <w:t xml:space="preserve">Статья </w:t>
      </w:r>
      <w:r>
        <w:rPr>
          <w:rFonts w:ascii="Times New Roman" w:hAnsi="Times New Roman" w:cs="Times New Roman"/>
          <w:i w:val="0"/>
        </w:rPr>
        <w:t>44</w:t>
      </w:r>
      <w:r w:rsidRPr="001E0E77">
        <w:rPr>
          <w:rFonts w:ascii="Times New Roman" w:hAnsi="Times New Roman" w:cs="Times New Roman"/>
          <w:i w:val="0"/>
        </w:rPr>
        <w:t xml:space="preserve">. Порядок исполнения бюджета </w:t>
      </w:r>
      <w:r w:rsidRPr="00364593">
        <w:rPr>
          <w:rFonts w:ascii="Times New Roman" w:hAnsi="Times New Roman"/>
          <w:i w:val="0"/>
          <w:color w:val="000000"/>
        </w:rPr>
        <w:t xml:space="preserve">муниципального </w:t>
      </w:r>
      <w:r>
        <w:rPr>
          <w:rFonts w:ascii="Times New Roman" w:hAnsi="Times New Roman"/>
          <w:i w:val="0"/>
          <w:color w:val="000000"/>
        </w:rPr>
        <w:t xml:space="preserve">образования </w:t>
      </w:r>
      <w:r w:rsidRPr="001E0E77">
        <w:rPr>
          <w:rFonts w:ascii="Times New Roman" w:hAnsi="Times New Roman" w:cs="Times New Roman"/>
          <w:i w:val="0"/>
          <w:highlight w:val="yellow"/>
        </w:rPr>
        <w:t xml:space="preserve"> </w:t>
      </w:r>
      <w:bookmarkEnd w:id="12"/>
    </w:p>
    <w:p w:rsidR="00171E8E" w:rsidRPr="001E0E77" w:rsidRDefault="00171E8E" w:rsidP="00171E8E">
      <w:pPr>
        <w:pStyle w:val="11"/>
        <w:tabs>
          <w:tab w:val="left" w:pos="993"/>
        </w:tabs>
        <w:jc w:val="center"/>
        <w:rPr>
          <w:rFonts w:ascii="Times New Roman" w:hAnsi="Times New Roman"/>
          <w:sz w:val="28"/>
          <w:szCs w:val="28"/>
        </w:rPr>
      </w:pPr>
    </w:p>
    <w:p w:rsidR="00171E8E" w:rsidRPr="004319D8" w:rsidRDefault="00171E8E" w:rsidP="00171E8E">
      <w:pPr>
        <w:pStyle w:val="11"/>
        <w:tabs>
          <w:tab w:val="left" w:pos="900"/>
        </w:tabs>
        <w:ind w:firstLine="540"/>
        <w:jc w:val="both"/>
        <w:rPr>
          <w:rFonts w:ascii="Times New Roman" w:hAnsi="Times New Roman"/>
          <w:sz w:val="28"/>
          <w:szCs w:val="28"/>
        </w:rPr>
      </w:pPr>
      <w:r>
        <w:rPr>
          <w:rFonts w:ascii="Times New Roman" w:hAnsi="Times New Roman"/>
          <w:sz w:val="28"/>
          <w:szCs w:val="28"/>
        </w:rPr>
        <w:t xml:space="preserve">1. </w:t>
      </w:r>
      <w:r w:rsidRPr="004319D8">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171E8E" w:rsidRPr="001E0E77" w:rsidRDefault="00171E8E" w:rsidP="00171E8E">
      <w:pPr>
        <w:pStyle w:val="2"/>
        <w:spacing w:before="0" w:after="0"/>
        <w:jc w:val="center"/>
        <w:rPr>
          <w:rFonts w:ascii="Times New Roman" w:hAnsi="Times New Roman" w:cs="Times New Roman"/>
          <w:b w:val="0"/>
          <w:i w:val="0"/>
        </w:rPr>
      </w:pPr>
    </w:p>
    <w:p w:rsidR="00171E8E" w:rsidRPr="00364593" w:rsidRDefault="00171E8E" w:rsidP="00171E8E">
      <w:pPr>
        <w:pStyle w:val="2"/>
        <w:spacing w:before="0" w:after="0"/>
        <w:jc w:val="center"/>
        <w:rPr>
          <w:rFonts w:ascii="Times New Roman" w:hAnsi="Times New Roman" w:cs="Times New Roman"/>
          <w:i w:val="0"/>
        </w:rPr>
      </w:pPr>
      <w:bookmarkStart w:id="13" w:name="_Toc482267743"/>
      <w:r w:rsidRPr="001E0E77">
        <w:rPr>
          <w:rFonts w:ascii="Times New Roman" w:hAnsi="Times New Roman" w:cs="Times New Roman"/>
          <w:i w:val="0"/>
        </w:rPr>
        <w:t xml:space="preserve">Статья </w:t>
      </w:r>
      <w:r>
        <w:rPr>
          <w:rFonts w:ascii="Times New Roman" w:hAnsi="Times New Roman" w:cs="Times New Roman"/>
          <w:i w:val="0"/>
        </w:rPr>
        <w:t>45</w:t>
      </w:r>
      <w:r w:rsidRPr="001E0E77">
        <w:rPr>
          <w:rFonts w:ascii="Times New Roman" w:hAnsi="Times New Roman" w:cs="Times New Roman"/>
          <w:i w:val="0"/>
        </w:rPr>
        <w:t xml:space="preserve">. Порядок осуществления контроля </w:t>
      </w:r>
      <w:r>
        <w:rPr>
          <w:rFonts w:ascii="Times New Roman" w:hAnsi="Times New Roman" w:cs="Times New Roman"/>
          <w:i w:val="0"/>
        </w:rPr>
        <w:t>за</w:t>
      </w:r>
      <w:r w:rsidRPr="001E0E77">
        <w:rPr>
          <w:rFonts w:ascii="Times New Roman" w:hAnsi="Times New Roman" w:cs="Times New Roman"/>
          <w:i w:val="0"/>
        </w:rPr>
        <w:t xml:space="preserve"> исполнением бюджета </w:t>
      </w:r>
      <w:r>
        <w:rPr>
          <w:rFonts w:ascii="Times New Roman" w:hAnsi="Times New Roman" w:cs="Times New Roman"/>
          <w:i w:val="0"/>
        </w:rPr>
        <w:br/>
      </w:r>
      <w:r w:rsidRPr="00364593">
        <w:rPr>
          <w:rFonts w:ascii="Times New Roman" w:hAnsi="Times New Roman"/>
          <w:i w:val="0"/>
          <w:color w:val="000000"/>
        </w:rPr>
        <w:t xml:space="preserve">муниципального </w:t>
      </w:r>
      <w:r>
        <w:rPr>
          <w:rFonts w:ascii="Times New Roman" w:hAnsi="Times New Roman"/>
          <w:i w:val="0"/>
          <w:color w:val="000000"/>
        </w:rPr>
        <w:t>образования</w:t>
      </w:r>
      <w:r w:rsidRPr="00364593">
        <w:rPr>
          <w:rFonts w:ascii="Times New Roman" w:hAnsi="Times New Roman" w:cs="Times New Roman"/>
          <w:i w:val="0"/>
          <w:highlight w:val="yellow"/>
        </w:rPr>
        <w:t xml:space="preserve"> </w:t>
      </w:r>
      <w:bookmarkEnd w:id="13"/>
    </w:p>
    <w:p w:rsidR="00171E8E" w:rsidRPr="001E0E77" w:rsidRDefault="00171E8E" w:rsidP="00171E8E">
      <w:pPr>
        <w:pStyle w:val="11"/>
        <w:tabs>
          <w:tab w:val="left" w:pos="900"/>
        </w:tabs>
        <w:jc w:val="center"/>
        <w:rPr>
          <w:rFonts w:ascii="Times New Roman" w:hAnsi="Times New Roman"/>
          <w:sz w:val="28"/>
          <w:szCs w:val="28"/>
        </w:rPr>
      </w:pPr>
    </w:p>
    <w:p w:rsidR="00171E8E" w:rsidRPr="004319D8" w:rsidRDefault="00171E8E" w:rsidP="00171E8E">
      <w:pPr>
        <w:pStyle w:val="ListParagraph"/>
        <w:numPr>
          <w:ilvl w:val="0"/>
          <w:numId w:val="3"/>
        </w:numPr>
        <w:tabs>
          <w:tab w:val="left" w:pos="900"/>
        </w:tabs>
        <w:autoSpaceDE w:val="0"/>
        <w:autoSpaceDN w:val="0"/>
        <w:adjustRightInd w:val="0"/>
        <w:ind w:left="0" w:firstLine="540"/>
        <w:jc w:val="both"/>
        <w:rPr>
          <w:sz w:val="28"/>
          <w:szCs w:val="28"/>
        </w:rPr>
      </w:pPr>
      <w:r w:rsidRPr="004319D8">
        <w:rPr>
          <w:sz w:val="28"/>
          <w:szCs w:val="28"/>
        </w:rPr>
        <w:t xml:space="preserve">Муниципальный финансовый контроль </w:t>
      </w:r>
      <w:r w:rsidRPr="004319D8">
        <w:rPr>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319D8">
        <w:rPr>
          <w:sz w:val="28"/>
          <w:szCs w:val="28"/>
        </w:rPr>
        <w:t>подразделяется на внешний и внутренний, предварительный и</w:t>
      </w:r>
      <w:r>
        <w:rPr>
          <w:sz w:val="28"/>
          <w:szCs w:val="28"/>
        </w:rPr>
        <w:t> </w:t>
      </w:r>
      <w:r w:rsidRPr="004319D8">
        <w:rPr>
          <w:sz w:val="28"/>
          <w:szCs w:val="28"/>
        </w:rPr>
        <w:t xml:space="preserve">последующий. </w:t>
      </w:r>
    </w:p>
    <w:p w:rsidR="00171E8E" w:rsidRPr="006551A9" w:rsidRDefault="00171E8E" w:rsidP="00171E8E">
      <w:pPr>
        <w:ind w:firstLine="540"/>
        <w:jc w:val="both"/>
        <w:rPr>
          <w:szCs w:val="28"/>
        </w:rPr>
      </w:pPr>
      <w:r w:rsidRPr="004319D8">
        <w:rPr>
          <w:szCs w:val="28"/>
        </w:rPr>
        <w:t xml:space="preserve">Внешний муниципальный финансовый контроль в сфере бюджетных правоотношений является контрольной деятельностью </w:t>
      </w:r>
      <w:r>
        <w:rPr>
          <w:szCs w:val="28"/>
        </w:rPr>
        <w:t>Контрольно-счётного органа</w:t>
      </w:r>
      <w:r w:rsidRPr="006551A9">
        <w:rPr>
          <w:szCs w:val="28"/>
        </w:rPr>
        <w:t>.</w:t>
      </w:r>
    </w:p>
    <w:p w:rsidR="00171E8E" w:rsidRPr="004319D8" w:rsidRDefault="00171E8E" w:rsidP="00171E8E">
      <w:pPr>
        <w:pStyle w:val="11"/>
        <w:numPr>
          <w:ilvl w:val="0"/>
          <w:numId w:val="3"/>
        </w:numPr>
        <w:tabs>
          <w:tab w:val="left" w:pos="900"/>
        </w:tabs>
        <w:ind w:left="0" w:firstLine="540"/>
        <w:jc w:val="both"/>
        <w:rPr>
          <w:rFonts w:ascii="Times New Roman" w:hAnsi="Times New Roman"/>
          <w:sz w:val="28"/>
          <w:szCs w:val="28"/>
        </w:rPr>
      </w:pPr>
      <w:r w:rsidRPr="004319D8">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319D8">
        <w:rPr>
          <w:rFonts w:ascii="Times New Roman" w:hAnsi="Times New Roman"/>
          <w:color w:val="000000"/>
          <w:sz w:val="28"/>
          <w:szCs w:val="28"/>
        </w:rPr>
        <w:t>администрации</w:t>
      </w:r>
      <w:r w:rsidRPr="004319D8">
        <w:rPr>
          <w:rFonts w:ascii="Times New Roman" w:hAnsi="Times New Roman"/>
          <w:sz w:val="28"/>
          <w:szCs w:val="28"/>
        </w:rPr>
        <w:t xml:space="preserve">. </w:t>
      </w:r>
    </w:p>
    <w:p w:rsidR="00171E8E" w:rsidRPr="004319D8" w:rsidRDefault="00171E8E" w:rsidP="00171E8E">
      <w:pPr>
        <w:pStyle w:val="11"/>
        <w:numPr>
          <w:ilvl w:val="0"/>
          <w:numId w:val="3"/>
        </w:numPr>
        <w:tabs>
          <w:tab w:val="left" w:pos="900"/>
        </w:tabs>
        <w:ind w:left="0" w:firstLine="540"/>
        <w:jc w:val="both"/>
        <w:rPr>
          <w:rFonts w:ascii="Times New Roman" w:hAnsi="Times New Roman"/>
          <w:sz w:val="28"/>
          <w:szCs w:val="28"/>
        </w:rPr>
      </w:pPr>
      <w:r w:rsidRPr="004319D8">
        <w:rPr>
          <w:rFonts w:ascii="Times New Roman" w:hAnsi="Times New Roman"/>
          <w:sz w:val="28"/>
          <w:szCs w:val="28"/>
        </w:rPr>
        <w:t xml:space="preserve">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w:t>
      </w:r>
      <w:r w:rsidRPr="004319D8">
        <w:rPr>
          <w:rFonts w:ascii="Times New Roman" w:hAnsi="Times New Roman"/>
          <w:sz w:val="28"/>
          <w:szCs w:val="28"/>
        </w:rPr>
        <w:lastRenderedPageBreak/>
        <w:t>должностных лиц, уполномоченных принимать решения об их проведении, о периодичности их проведения.</w:t>
      </w:r>
    </w:p>
    <w:p w:rsidR="00171E8E" w:rsidRPr="004319D8" w:rsidRDefault="00171E8E" w:rsidP="00171E8E">
      <w:pPr>
        <w:pStyle w:val="11"/>
        <w:numPr>
          <w:ilvl w:val="0"/>
          <w:numId w:val="3"/>
        </w:numPr>
        <w:tabs>
          <w:tab w:val="left" w:pos="900"/>
        </w:tabs>
        <w:ind w:left="0" w:firstLine="540"/>
        <w:jc w:val="both"/>
        <w:rPr>
          <w:rFonts w:ascii="Times New Roman" w:hAnsi="Times New Roman"/>
          <w:sz w:val="28"/>
          <w:szCs w:val="28"/>
        </w:rPr>
      </w:pPr>
      <w:r w:rsidRPr="004319D8">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171E8E" w:rsidRPr="001E0E77" w:rsidRDefault="00171E8E" w:rsidP="00171E8E">
      <w:pPr>
        <w:pStyle w:val="2"/>
        <w:spacing w:before="0" w:after="0"/>
        <w:jc w:val="center"/>
        <w:rPr>
          <w:rFonts w:ascii="Times New Roman" w:hAnsi="Times New Roman" w:cs="Times New Roman"/>
          <w:b w:val="0"/>
          <w:i w:val="0"/>
        </w:rPr>
      </w:pPr>
    </w:p>
    <w:p w:rsidR="00171E8E" w:rsidRPr="00364593" w:rsidRDefault="00171E8E" w:rsidP="00171E8E">
      <w:pPr>
        <w:pStyle w:val="2"/>
        <w:spacing w:before="0" w:after="0"/>
        <w:jc w:val="center"/>
        <w:rPr>
          <w:rFonts w:ascii="Times New Roman" w:hAnsi="Times New Roman" w:cs="Times New Roman"/>
          <w:i w:val="0"/>
        </w:rPr>
      </w:pPr>
      <w:bookmarkStart w:id="14" w:name="_Toc482267744"/>
      <w:r w:rsidRPr="001E0E77">
        <w:rPr>
          <w:rFonts w:ascii="Times New Roman" w:hAnsi="Times New Roman" w:cs="Times New Roman"/>
          <w:i w:val="0"/>
        </w:rPr>
        <w:t xml:space="preserve">Статья </w:t>
      </w:r>
      <w:r>
        <w:rPr>
          <w:rFonts w:ascii="Times New Roman" w:hAnsi="Times New Roman" w:cs="Times New Roman"/>
          <w:i w:val="0"/>
        </w:rPr>
        <w:t>46</w:t>
      </w:r>
      <w:r w:rsidRPr="001E0E77">
        <w:rPr>
          <w:rFonts w:ascii="Times New Roman" w:hAnsi="Times New Roman" w:cs="Times New Roman"/>
          <w:i w:val="0"/>
        </w:rPr>
        <w:t xml:space="preserve">. Порядок утверждения отчета об исполнении бюджета </w:t>
      </w:r>
      <w:r w:rsidRPr="00364593">
        <w:rPr>
          <w:rFonts w:ascii="Times New Roman" w:hAnsi="Times New Roman"/>
          <w:i w:val="0"/>
          <w:color w:val="000000"/>
        </w:rPr>
        <w:t xml:space="preserve">муниципального </w:t>
      </w:r>
      <w:r>
        <w:rPr>
          <w:rFonts w:ascii="Times New Roman" w:hAnsi="Times New Roman"/>
          <w:i w:val="0"/>
          <w:color w:val="000000"/>
        </w:rPr>
        <w:t>образования</w:t>
      </w:r>
      <w:r w:rsidRPr="00364593">
        <w:rPr>
          <w:rFonts w:ascii="Times New Roman" w:hAnsi="Times New Roman" w:cs="Times New Roman"/>
          <w:i w:val="0"/>
          <w:highlight w:val="yellow"/>
        </w:rPr>
        <w:t xml:space="preserve"> </w:t>
      </w:r>
      <w:bookmarkEnd w:id="14"/>
    </w:p>
    <w:p w:rsidR="00171E8E" w:rsidRPr="001E0E77" w:rsidRDefault="00171E8E" w:rsidP="00171E8E">
      <w:pPr>
        <w:jc w:val="center"/>
        <w:rPr>
          <w:szCs w:val="28"/>
        </w:rPr>
      </w:pPr>
    </w:p>
    <w:p w:rsidR="00171E8E" w:rsidRPr="004319D8" w:rsidRDefault="00171E8E" w:rsidP="00171E8E">
      <w:pPr>
        <w:pStyle w:val="ListParagraph"/>
        <w:numPr>
          <w:ilvl w:val="0"/>
          <w:numId w:val="4"/>
        </w:numPr>
        <w:tabs>
          <w:tab w:val="left" w:pos="900"/>
        </w:tabs>
        <w:autoSpaceDE w:val="0"/>
        <w:autoSpaceDN w:val="0"/>
        <w:adjustRightInd w:val="0"/>
        <w:ind w:left="0" w:firstLine="540"/>
        <w:jc w:val="both"/>
        <w:rPr>
          <w:sz w:val="28"/>
          <w:szCs w:val="28"/>
          <w:lang w:eastAsia="en-US"/>
        </w:rPr>
      </w:pPr>
      <w:r w:rsidRPr="004319D8">
        <w:rPr>
          <w:sz w:val="28"/>
          <w:szCs w:val="28"/>
          <w:lang w:eastAsia="en-US"/>
        </w:rPr>
        <w:t>Отчет об исполнении бюджета является ежеквартальным.</w:t>
      </w:r>
    </w:p>
    <w:p w:rsidR="00171E8E" w:rsidRPr="006551A9" w:rsidRDefault="00171E8E" w:rsidP="00171E8E">
      <w:pPr>
        <w:ind w:firstLine="540"/>
        <w:jc w:val="both"/>
        <w:rPr>
          <w:szCs w:val="28"/>
        </w:rPr>
      </w:pPr>
      <w:r w:rsidRPr="004319D8">
        <w:rPr>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w:t>
      </w:r>
      <w:r>
        <w:rPr>
          <w:szCs w:val="28"/>
          <w:lang w:eastAsia="en-US"/>
        </w:rPr>
        <w:t>С</w:t>
      </w:r>
      <w:r w:rsidRPr="004319D8">
        <w:rPr>
          <w:szCs w:val="28"/>
          <w:lang w:eastAsia="en-US"/>
        </w:rPr>
        <w:t xml:space="preserve">овет депутатов </w:t>
      </w:r>
      <w:r w:rsidRPr="004319D8">
        <w:rPr>
          <w:color w:val="000000"/>
          <w:szCs w:val="28"/>
        </w:rPr>
        <w:t xml:space="preserve">и </w:t>
      </w:r>
      <w:r>
        <w:rPr>
          <w:szCs w:val="28"/>
        </w:rPr>
        <w:t>Контрольно-счётный орган</w:t>
      </w:r>
      <w:r w:rsidRPr="006551A9">
        <w:rPr>
          <w:szCs w:val="28"/>
        </w:rPr>
        <w:t>.</w:t>
      </w:r>
    </w:p>
    <w:p w:rsidR="00171E8E" w:rsidRPr="004319D8" w:rsidRDefault="00171E8E" w:rsidP="00171E8E">
      <w:pPr>
        <w:pStyle w:val="ListParagraph"/>
        <w:numPr>
          <w:ilvl w:val="0"/>
          <w:numId w:val="4"/>
        </w:numPr>
        <w:tabs>
          <w:tab w:val="left" w:pos="900"/>
        </w:tabs>
        <w:autoSpaceDE w:val="0"/>
        <w:autoSpaceDN w:val="0"/>
        <w:adjustRightInd w:val="0"/>
        <w:ind w:left="0" w:firstLine="540"/>
        <w:jc w:val="both"/>
        <w:rPr>
          <w:sz w:val="28"/>
          <w:szCs w:val="28"/>
          <w:lang w:eastAsia="en-US"/>
        </w:rPr>
      </w:pPr>
      <w:r w:rsidRPr="004319D8">
        <w:rPr>
          <w:sz w:val="28"/>
          <w:szCs w:val="28"/>
          <w:lang w:eastAsia="en-US"/>
        </w:rPr>
        <w:t>Годовой отчет об исполнении бюджета ут</w:t>
      </w:r>
      <w:r>
        <w:rPr>
          <w:sz w:val="28"/>
          <w:szCs w:val="28"/>
          <w:lang w:eastAsia="en-US"/>
        </w:rPr>
        <w:t>верждается решением С</w:t>
      </w:r>
      <w:r w:rsidRPr="004319D8">
        <w:rPr>
          <w:sz w:val="28"/>
          <w:szCs w:val="28"/>
          <w:lang w:eastAsia="en-US"/>
        </w:rPr>
        <w:t>овета депутатов.</w:t>
      </w:r>
    </w:p>
    <w:p w:rsidR="00171E8E" w:rsidRPr="00E136A1" w:rsidRDefault="00171E8E" w:rsidP="00171E8E">
      <w:pPr>
        <w:pStyle w:val="ConsNormal0"/>
        <w:widowControl/>
        <w:ind w:firstLine="0"/>
        <w:jc w:val="center"/>
        <w:rPr>
          <w:rFonts w:ascii="Times New Roman" w:hAnsi="Times New Roman"/>
          <w:b/>
          <w:sz w:val="28"/>
          <w:szCs w:val="28"/>
        </w:rPr>
      </w:pPr>
      <w:r w:rsidRPr="00E136A1">
        <w:rPr>
          <w:rFonts w:ascii="Times New Roman" w:hAnsi="Times New Roman"/>
          <w:b/>
          <w:sz w:val="28"/>
          <w:szCs w:val="28"/>
        </w:rPr>
        <w:t xml:space="preserve">Статья </w:t>
      </w:r>
      <w:r>
        <w:rPr>
          <w:rFonts w:ascii="Times New Roman" w:hAnsi="Times New Roman"/>
          <w:b/>
          <w:sz w:val="28"/>
          <w:szCs w:val="28"/>
        </w:rPr>
        <w:t>47</w:t>
      </w:r>
      <w:r w:rsidRPr="00E136A1">
        <w:rPr>
          <w:rFonts w:ascii="Times New Roman" w:hAnsi="Times New Roman"/>
          <w:b/>
          <w:sz w:val="28"/>
          <w:szCs w:val="28"/>
        </w:rPr>
        <w:t>. Муниципальные заимствования</w:t>
      </w:r>
    </w:p>
    <w:p w:rsidR="00171E8E" w:rsidRPr="00E136A1" w:rsidRDefault="00171E8E" w:rsidP="00171E8E">
      <w:pPr>
        <w:pStyle w:val="ConsNormal0"/>
        <w:widowControl/>
        <w:ind w:firstLine="567"/>
        <w:jc w:val="both"/>
        <w:rPr>
          <w:rFonts w:ascii="Times New Roman" w:hAnsi="Times New Roman"/>
          <w:b/>
          <w:sz w:val="28"/>
          <w:szCs w:val="28"/>
        </w:rPr>
      </w:pPr>
    </w:p>
    <w:p w:rsidR="00171E8E" w:rsidRPr="00E923F2" w:rsidRDefault="00171E8E" w:rsidP="00171E8E">
      <w:pPr>
        <w:pStyle w:val="ConsNormal0"/>
        <w:widowControl/>
        <w:numPr>
          <w:ilvl w:val="0"/>
          <w:numId w:val="5"/>
        </w:numPr>
        <w:tabs>
          <w:tab w:val="left" w:pos="0"/>
          <w:tab w:val="left" w:pos="567"/>
          <w:tab w:val="left" w:pos="709"/>
        </w:tabs>
        <w:ind w:left="0" w:firstLine="567"/>
        <w:jc w:val="both"/>
        <w:rPr>
          <w:rFonts w:ascii="Times New Roman" w:hAnsi="Times New Roman"/>
          <w:sz w:val="28"/>
          <w:szCs w:val="28"/>
        </w:rPr>
      </w:pPr>
      <w:r w:rsidRPr="00E923F2">
        <w:rPr>
          <w:rFonts w:ascii="Times New Roman" w:hAnsi="Times New Roman"/>
          <w:sz w:val="28"/>
          <w:szCs w:val="28"/>
        </w:rPr>
        <w:t xml:space="preserve">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w:t>
      </w:r>
    </w:p>
    <w:p w:rsidR="00171E8E" w:rsidRPr="00E923F2" w:rsidRDefault="00171E8E" w:rsidP="00171E8E">
      <w:pPr>
        <w:numPr>
          <w:ilvl w:val="0"/>
          <w:numId w:val="5"/>
        </w:numPr>
        <w:tabs>
          <w:tab w:val="left" w:pos="0"/>
          <w:tab w:val="left" w:pos="567"/>
          <w:tab w:val="left" w:pos="709"/>
        </w:tabs>
        <w:ind w:left="0" w:firstLine="567"/>
        <w:jc w:val="both"/>
        <w:rPr>
          <w:szCs w:val="28"/>
        </w:rPr>
      </w:pPr>
      <w:r w:rsidRPr="00E923F2">
        <w:rPr>
          <w:szCs w:val="28"/>
        </w:rPr>
        <w:t>Полномочия по осуществлению муниципальных заимствований от имени муниципального образования в соответствии</w:t>
      </w:r>
      <w:r>
        <w:rPr>
          <w:szCs w:val="28"/>
        </w:rPr>
        <w:t xml:space="preserve"> с Бюджетным кодексом Российской Федерации</w:t>
      </w:r>
      <w:r w:rsidRPr="00E923F2">
        <w:rPr>
          <w:szCs w:val="28"/>
        </w:rPr>
        <w:t xml:space="preserve"> и </w:t>
      </w:r>
      <w:r>
        <w:rPr>
          <w:szCs w:val="28"/>
        </w:rPr>
        <w:t>У</w:t>
      </w:r>
      <w:r w:rsidRPr="00E923F2">
        <w:rPr>
          <w:szCs w:val="28"/>
        </w:rPr>
        <w:t>ставом муниципального образования принадлежит местной администрации. Программа заимствований муниципального района представляется главой администрации Совету депутатов в виде приложения к проекту решения о бюджете муниципального района на очередной финансовый год.</w:t>
      </w:r>
    </w:p>
    <w:p w:rsidR="00171E8E" w:rsidRPr="00E923F2" w:rsidRDefault="00171E8E" w:rsidP="00171E8E">
      <w:pPr>
        <w:numPr>
          <w:ilvl w:val="0"/>
          <w:numId w:val="5"/>
        </w:numPr>
        <w:tabs>
          <w:tab w:val="left" w:pos="0"/>
          <w:tab w:val="left" w:pos="567"/>
          <w:tab w:val="left" w:pos="709"/>
        </w:tabs>
        <w:ind w:left="0" w:firstLine="567"/>
        <w:jc w:val="both"/>
        <w:rPr>
          <w:szCs w:val="28"/>
        </w:rPr>
      </w:pPr>
      <w:r w:rsidRPr="00E923F2">
        <w:rPr>
          <w:szCs w:val="28"/>
        </w:rPr>
        <w:t>В соответствии с федеральными законами направления использования привлекаемых денежных средств, а также порядок их расходования устанавливаются Советом депутатов в соответствии с законодательством Российской Федерации</w:t>
      </w:r>
      <w:r>
        <w:rPr>
          <w:szCs w:val="28"/>
        </w:rPr>
        <w:t xml:space="preserve"> и законами Ленинградской области</w:t>
      </w:r>
      <w:r w:rsidRPr="00E923F2">
        <w:rPr>
          <w:szCs w:val="28"/>
        </w:rPr>
        <w:t>.</w:t>
      </w:r>
    </w:p>
    <w:p w:rsidR="00171E8E" w:rsidRDefault="00171E8E" w:rsidP="00171E8E">
      <w:pPr>
        <w:ind w:firstLine="540"/>
        <w:jc w:val="both"/>
        <w:rPr>
          <w:szCs w:val="28"/>
        </w:rPr>
      </w:pPr>
    </w:p>
    <w:p w:rsidR="00171E8E" w:rsidRPr="00E136A1" w:rsidRDefault="00171E8E" w:rsidP="00171E8E">
      <w:pPr>
        <w:jc w:val="center"/>
        <w:rPr>
          <w:b/>
          <w:szCs w:val="28"/>
        </w:rPr>
      </w:pPr>
      <w:r w:rsidRPr="00E136A1">
        <w:rPr>
          <w:b/>
          <w:szCs w:val="28"/>
        </w:rPr>
        <w:t>Статья 4</w:t>
      </w:r>
      <w:r>
        <w:rPr>
          <w:b/>
          <w:szCs w:val="28"/>
        </w:rPr>
        <w:t>8</w:t>
      </w:r>
      <w:r w:rsidRPr="00E136A1">
        <w:rPr>
          <w:b/>
          <w:szCs w:val="28"/>
        </w:rPr>
        <w:t>. Закупки для обеспечения муниципальных нужд</w:t>
      </w:r>
    </w:p>
    <w:p w:rsidR="00171E8E" w:rsidRPr="00E136A1" w:rsidRDefault="00171E8E" w:rsidP="00171E8E">
      <w:pPr>
        <w:ind w:firstLine="540"/>
        <w:jc w:val="both"/>
        <w:rPr>
          <w:b/>
          <w:szCs w:val="28"/>
        </w:rPr>
      </w:pPr>
    </w:p>
    <w:p w:rsidR="00171E8E" w:rsidRPr="00E136A1" w:rsidRDefault="00171E8E" w:rsidP="00171E8E">
      <w:pPr>
        <w:ind w:firstLine="540"/>
        <w:jc w:val="both"/>
        <w:rPr>
          <w:szCs w:val="28"/>
        </w:rPr>
      </w:pPr>
      <w:r w:rsidRPr="00E136A1">
        <w:rPr>
          <w:szCs w:val="28"/>
        </w:rPr>
        <w:t>1. Закупки товаров, работ, услуг для обеспечения муниципальных</w:t>
      </w:r>
      <w:r w:rsidRPr="00E136A1">
        <w:rPr>
          <w:b/>
          <w:szCs w:val="28"/>
        </w:rPr>
        <w:t xml:space="preserve"> </w:t>
      </w:r>
      <w:r w:rsidRPr="00E136A1">
        <w:rPr>
          <w:szCs w:val="28"/>
        </w:rPr>
        <w:t>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1E8E" w:rsidRPr="00E136A1" w:rsidRDefault="00171E8E" w:rsidP="00171E8E">
      <w:pPr>
        <w:ind w:firstLine="540"/>
        <w:jc w:val="both"/>
        <w:rPr>
          <w:szCs w:val="28"/>
        </w:rPr>
      </w:pPr>
      <w:r w:rsidRPr="00E136A1">
        <w:rPr>
          <w:szCs w:val="28"/>
        </w:rPr>
        <w:t>2. Закупки товаров, работ, услуг для обеспечения муниципальных нужд осуществляются за счет средств местного бюджета</w:t>
      </w:r>
      <w:r w:rsidRPr="00E136A1">
        <w:rPr>
          <w:b/>
          <w:szCs w:val="28"/>
        </w:rPr>
        <w:t>.</w:t>
      </w:r>
    </w:p>
    <w:p w:rsidR="00171E8E" w:rsidRPr="00E136A1" w:rsidRDefault="00171E8E" w:rsidP="00171E8E">
      <w:pPr>
        <w:ind w:firstLine="540"/>
        <w:jc w:val="both"/>
        <w:rPr>
          <w:szCs w:val="28"/>
        </w:rPr>
      </w:pPr>
    </w:p>
    <w:p w:rsidR="00171E8E" w:rsidRPr="00E136A1" w:rsidRDefault="00171E8E" w:rsidP="00171E8E">
      <w:pPr>
        <w:pStyle w:val="ConsPlusTitle"/>
        <w:widowControl/>
        <w:jc w:val="center"/>
        <w:rPr>
          <w:rFonts w:ascii="Times New Roman" w:hAnsi="Times New Roman" w:cs="Times New Roman"/>
          <w:sz w:val="28"/>
          <w:szCs w:val="28"/>
        </w:rPr>
      </w:pPr>
      <w:r w:rsidRPr="00E136A1">
        <w:rPr>
          <w:rFonts w:ascii="Times New Roman" w:hAnsi="Times New Roman" w:cs="Times New Roman"/>
          <w:sz w:val="28"/>
          <w:szCs w:val="28"/>
        </w:rPr>
        <w:t>Г</w:t>
      </w:r>
      <w:r>
        <w:rPr>
          <w:rFonts w:ascii="Times New Roman" w:hAnsi="Times New Roman" w:cs="Times New Roman"/>
          <w:sz w:val="28"/>
          <w:szCs w:val="28"/>
        </w:rPr>
        <w:t>ЛАВА</w:t>
      </w:r>
      <w:r w:rsidRPr="00E136A1">
        <w:rPr>
          <w:rFonts w:ascii="Times New Roman" w:hAnsi="Times New Roman" w:cs="Times New Roman"/>
          <w:sz w:val="28"/>
          <w:szCs w:val="28"/>
        </w:rPr>
        <w:t xml:space="preserve"> 7. ОТВЕТСТВЕННОСТЬ ОРГАНОВ МЕСТНОГО САМОУПРАВЛЕНИЯ  И  ДОЛЖНОСТНЫХ  ЛИЦ  МЕСТНОГО САМОУПРАВЛЕНИЯ  МУНИЦИПАЛЬНОГО  РАЙОНА,</w:t>
      </w:r>
    </w:p>
    <w:p w:rsidR="00171E8E" w:rsidRPr="00E136A1" w:rsidRDefault="00171E8E" w:rsidP="00171E8E">
      <w:pPr>
        <w:pStyle w:val="ConsPlusTitle"/>
        <w:widowControl/>
        <w:jc w:val="center"/>
        <w:rPr>
          <w:rFonts w:ascii="Times New Roman" w:hAnsi="Times New Roman" w:cs="Times New Roman"/>
          <w:sz w:val="28"/>
          <w:szCs w:val="28"/>
        </w:rPr>
      </w:pPr>
      <w:r w:rsidRPr="00E136A1">
        <w:rPr>
          <w:rFonts w:ascii="Times New Roman" w:hAnsi="Times New Roman" w:cs="Times New Roman"/>
          <w:sz w:val="28"/>
          <w:szCs w:val="28"/>
        </w:rPr>
        <w:lastRenderedPageBreak/>
        <w:t>КОНТРОЛЬ  И  НАДЗОР  ЗА  ИХ  ДЕЯТЕЛЬНОСТЬЮ</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Статья 4</w:t>
      </w:r>
      <w:r>
        <w:rPr>
          <w:rFonts w:ascii="Times New Roman" w:hAnsi="Times New Roman" w:cs="Times New Roman"/>
          <w:b/>
          <w:sz w:val="28"/>
          <w:szCs w:val="28"/>
        </w:rPr>
        <w:t>9</w:t>
      </w:r>
      <w:r w:rsidRPr="00E136A1">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муниципального района перед населением муниципального района, государством, физическими и юридическими лицами</w:t>
      </w:r>
    </w:p>
    <w:p w:rsidR="00171E8E" w:rsidRPr="00E136A1" w:rsidRDefault="00171E8E" w:rsidP="00171E8E">
      <w:pPr>
        <w:jc w:val="both"/>
        <w:rPr>
          <w:szCs w:val="28"/>
        </w:rPr>
      </w:pPr>
    </w:p>
    <w:p w:rsidR="00171E8E" w:rsidRPr="00E136A1" w:rsidRDefault="00171E8E" w:rsidP="00171E8E">
      <w:pPr>
        <w:ind w:firstLine="540"/>
        <w:jc w:val="both"/>
        <w:rPr>
          <w:color w:val="000000"/>
          <w:szCs w:val="28"/>
        </w:rPr>
      </w:pPr>
      <w:r w:rsidRPr="00E136A1">
        <w:rPr>
          <w:color w:val="000000"/>
          <w:szCs w:val="28"/>
        </w:rPr>
        <w:t>1. 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171E8E" w:rsidRPr="00E136A1" w:rsidRDefault="00171E8E" w:rsidP="00171E8E">
      <w:pPr>
        <w:ind w:firstLine="540"/>
        <w:jc w:val="both"/>
        <w:rPr>
          <w:color w:val="000000"/>
          <w:szCs w:val="28"/>
        </w:rPr>
      </w:pPr>
      <w:r w:rsidRPr="00E136A1">
        <w:rPr>
          <w:color w:val="000000"/>
          <w:szCs w:val="28"/>
        </w:rPr>
        <w:t>2. Ответственность перед населением – это ответственность депутатов, выборных должностных лиц местного самоуправления, которая реализуется как институт отзыва данных лиц.</w:t>
      </w:r>
    </w:p>
    <w:p w:rsidR="00171E8E" w:rsidRPr="00E136A1" w:rsidRDefault="00171E8E" w:rsidP="00171E8E">
      <w:pPr>
        <w:ind w:firstLine="540"/>
        <w:jc w:val="both"/>
        <w:rPr>
          <w:color w:val="000000"/>
          <w:szCs w:val="28"/>
        </w:rPr>
      </w:pPr>
      <w:r w:rsidRPr="00E136A1">
        <w:rPr>
          <w:color w:val="000000"/>
          <w:szCs w:val="28"/>
        </w:rPr>
        <w:t>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71E8E" w:rsidRPr="00E136A1" w:rsidRDefault="00171E8E" w:rsidP="00171E8E">
      <w:pPr>
        <w:ind w:firstLine="540"/>
        <w:jc w:val="both"/>
        <w:rPr>
          <w:color w:val="000000"/>
          <w:szCs w:val="28"/>
        </w:rPr>
      </w:pPr>
      <w:r w:rsidRPr="00E136A1">
        <w:rPr>
          <w:color w:val="000000"/>
          <w:szCs w:val="28"/>
        </w:rPr>
        <w:t xml:space="preserve">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федеральными законами и законом Ленинградской области для проведения местного референдума, с учетом особенностей, предусмотренных Федеральным законом </w:t>
      </w:r>
      <w:r>
        <w:rPr>
          <w:color w:val="000000"/>
          <w:szCs w:val="28"/>
        </w:rPr>
        <w:t>№ 131-ФЗ</w:t>
      </w:r>
      <w:r w:rsidRPr="00E136A1">
        <w:rPr>
          <w:color w:val="000000"/>
          <w:szCs w:val="28"/>
        </w:rPr>
        <w:t>.</w:t>
      </w:r>
    </w:p>
    <w:p w:rsidR="00171E8E" w:rsidRPr="00E136A1" w:rsidRDefault="00171E8E" w:rsidP="00171E8E">
      <w:pPr>
        <w:ind w:firstLine="540"/>
        <w:jc w:val="both"/>
        <w:rPr>
          <w:color w:val="000000"/>
          <w:szCs w:val="28"/>
        </w:rPr>
      </w:pPr>
      <w:r w:rsidRPr="00E136A1">
        <w:rPr>
          <w:color w:val="000000"/>
          <w:szCs w:val="28"/>
        </w:rPr>
        <w:t>Ответственность депутата Совета депутатов муниципального района перед населением наступает в случае отзыва депутата Совета депутатов муниципального района в порядке, установленном федеральным законом, законом Ленинградской области и уставами муниципальных образований, входящих в состав муниципального района.</w:t>
      </w:r>
    </w:p>
    <w:p w:rsidR="00171E8E" w:rsidRPr="00E136A1" w:rsidRDefault="00171E8E" w:rsidP="00171E8E">
      <w:pPr>
        <w:ind w:firstLine="540"/>
        <w:jc w:val="both"/>
        <w:rPr>
          <w:szCs w:val="28"/>
        </w:rPr>
      </w:pPr>
      <w:r w:rsidRPr="00E136A1">
        <w:rPr>
          <w:szCs w:val="28"/>
        </w:rPr>
        <w:t>3. Ответственность органов местного самоуправления муниципального района и должностных лиц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Устава муниципального образования город Волхов,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законами и  законами Ленинградской области</w:t>
      </w:r>
      <w:r w:rsidRPr="00E136A1">
        <w:rPr>
          <w:b/>
          <w:szCs w:val="28"/>
        </w:rPr>
        <w:t>.</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4. Ответственность Совета депутатов, администрации муниципального района и должностных лиц муниципального района перед физическими и юридическими лицами наступает в порядке, установленном федеральными законами.</w:t>
      </w:r>
    </w:p>
    <w:p w:rsidR="00171E8E" w:rsidRPr="00E136A1" w:rsidRDefault="00171E8E" w:rsidP="00171E8E">
      <w:pPr>
        <w:pStyle w:val="ConsPlusNormal"/>
        <w:widowControl/>
        <w:ind w:firstLine="0"/>
        <w:jc w:val="both"/>
        <w:rPr>
          <w:rFonts w:ascii="Times New Roman" w:hAnsi="Times New Roman" w:cs="Times New Roman"/>
          <w:sz w:val="28"/>
          <w:szCs w:val="28"/>
        </w:rPr>
      </w:pPr>
    </w:p>
    <w:p w:rsidR="00171E8E" w:rsidRPr="00E136A1" w:rsidRDefault="00171E8E" w:rsidP="00171E8E">
      <w:pPr>
        <w:pStyle w:val="Heading"/>
        <w:jc w:val="center"/>
        <w:rPr>
          <w:rFonts w:ascii="Times New Roman" w:hAnsi="Times New Roman" w:cs="Times New Roman"/>
          <w:color w:val="000000"/>
          <w:sz w:val="28"/>
          <w:szCs w:val="28"/>
        </w:rPr>
      </w:pPr>
      <w:r w:rsidRPr="00E136A1">
        <w:rPr>
          <w:rFonts w:ascii="Times New Roman" w:hAnsi="Times New Roman" w:cs="Times New Roman"/>
          <w:color w:val="000000"/>
          <w:sz w:val="28"/>
          <w:szCs w:val="28"/>
        </w:rPr>
        <w:t xml:space="preserve">Статья </w:t>
      </w:r>
      <w:r>
        <w:rPr>
          <w:rFonts w:ascii="Times New Roman" w:hAnsi="Times New Roman" w:cs="Times New Roman"/>
          <w:color w:val="000000"/>
          <w:sz w:val="28"/>
          <w:szCs w:val="28"/>
        </w:rPr>
        <w:t>50</w:t>
      </w:r>
      <w:r w:rsidRPr="00E136A1">
        <w:rPr>
          <w:rFonts w:ascii="Times New Roman" w:hAnsi="Times New Roman" w:cs="Times New Roman"/>
          <w:color w:val="000000"/>
          <w:sz w:val="28"/>
          <w:szCs w:val="28"/>
        </w:rPr>
        <w:t>.  Контроль и надзор за деятельностью органов местного самоуправления и должностных лиц местного самоуправления</w:t>
      </w:r>
    </w:p>
    <w:p w:rsidR="00171E8E" w:rsidRPr="00E136A1" w:rsidRDefault="00171E8E" w:rsidP="00171E8E">
      <w:pPr>
        <w:jc w:val="both"/>
        <w:rPr>
          <w:b/>
          <w:bCs/>
          <w:color w:val="000000"/>
          <w:sz w:val="20"/>
        </w:rPr>
      </w:pPr>
    </w:p>
    <w:p w:rsidR="00171E8E" w:rsidRPr="00E136A1" w:rsidRDefault="00171E8E" w:rsidP="00171E8E">
      <w:pPr>
        <w:ind w:firstLine="540"/>
        <w:jc w:val="both"/>
        <w:rPr>
          <w:color w:val="000000"/>
          <w:szCs w:val="28"/>
        </w:rPr>
      </w:pPr>
      <w:r>
        <w:rPr>
          <w:color w:val="000000"/>
          <w:szCs w:val="28"/>
        </w:rPr>
        <w:lastRenderedPageBreak/>
        <w:t xml:space="preserve">1. </w:t>
      </w:r>
      <w:r w:rsidRPr="00E136A1">
        <w:rPr>
          <w:color w:val="000000"/>
          <w:szCs w:val="28"/>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w:t>
      </w:r>
      <w:r>
        <w:rPr>
          <w:color w:val="000000"/>
          <w:szCs w:val="28"/>
        </w:rPr>
        <w:t>над</w:t>
      </w:r>
      <w:r w:rsidRPr="00E136A1">
        <w:rPr>
          <w:color w:val="000000"/>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депутатов муниципального района. </w:t>
      </w:r>
    </w:p>
    <w:p w:rsidR="00171E8E" w:rsidRPr="00E136A1" w:rsidRDefault="00171E8E" w:rsidP="00171E8E">
      <w:pPr>
        <w:widowControl w:val="0"/>
        <w:ind w:firstLine="709"/>
        <w:jc w:val="both"/>
        <w:rPr>
          <w:b/>
          <w:szCs w:val="28"/>
        </w:rPr>
      </w:pPr>
    </w:p>
    <w:p w:rsidR="00171E8E" w:rsidRPr="00E136A1" w:rsidRDefault="00171E8E" w:rsidP="00171E8E">
      <w:pPr>
        <w:pStyle w:val="ConsPlusTitle"/>
        <w:widowControl/>
        <w:jc w:val="center"/>
        <w:rPr>
          <w:rFonts w:ascii="Times New Roman" w:hAnsi="Times New Roman" w:cs="Times New Roman"/>
          <w:sz w:val="28"/>
          <w:szCs w:val="28"/>
        </w:rPr>
      </w:pPr>
      <w:r w:rsidRPr="00E136A1">
        <w:rPr>
          <w:rFonts w:ascii="Times New Roman" w:hAnsi="Times New Roman" w:cs="Times New Roman"/>
          <w:sz w:val="28"/>
          <w:szCs w:val="28"/>
        </w:rPr>
        <w:t>Г</w:t>
      </w:r>
      <w:r>
        <w:rPr>
          <w:rFonts w:ascii="Times New Roman" w:hAnsi="Times New Roman" w:cs="Times New Roman"/>
          <w:sz w:val="28"/>
          <w:szCs w:val="28"/>
        </w:rPr>
        <w:t>ЛАВА</w:t>
      </w:r>
      <w:r w:rsidRPr="00E136A1">
        <w:rPr>
          <w:rFonts w:ascii="Times New Roman" w:hAnsi="Times New Roman" w:cs="Times New Roman"/>
          <w:sz w:val="28"/>
          <w:szCs w:val="28"/>
        </w:rPr>
        <w:t xml:space="preserve"> 8. ЗАКЛЮЧИТЕЛЬНЫЕ ПОЛОЖЕНИЯ</w:t>
      </w:r>
    </w:p>
    <w:p w:rsidR="00171E8E" w:rsidRPr="00E136A1" w:rsidRDefault="00171E8E" w:rsidP="00171E8E">
      <w:pPr>
        <w:pStyle w:val="ConsPlusNonformat"/>
        <w:widowControl/>
        <w:jc w:val="both"/>
        <w:rPr>
          <w:rFonts w:ascii="Times New Roman" w:hAnsi="Times New Roman" w:cs="Times New Roman"/>
          <w:sz w:val="28"/>
          <w:szCs w:val="28"/>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 xml:space="preserve">Статья </w:t>
      </w:r>
      <w:r>
        <w:rPr>
          <w:rFonts w:ascii="Times New Roman" w:hAnsi="Times New Roman" w:cs="Times New Roman"/>
          <w:b/>
          <w:sz w:val="28"/>
          <w:szCs w:val="28"/>
        </w:rPr>
        <w:t>51</w:t>
      </w:r>
      <w:r w:rsidRPr="00E136A1">
        <w:rPr>
          <w:rFonts w:ascii="Times New Roman" w:hAnsi="Times New Roman" w:cs="Times New Roman"/>
          <w:b/>
          <w:sz w:val="28"/>
          <w:szCs w:val="28"/>
        </w:rPr>
        <w:t>. Правопреемство</w:t>
      </w:r>
    </w:p>
    <w:p w:rsidR="00171E8E" w:rsidRPr="00E136A1" w:rsidRDefault="00171E8E" w:rsidP="00171E8E">
      <w:pPr>
        <w:pStyle w:val="ConsPlusNonformat"/>
        <w:widowControl/>
        <w:jc w:val="both"/>
        <w:rPr>
          <w:rFonts w:ascii="Times New Roman" w:hAnsi="Times New Roman" w:cs="Times New Roman"/>
        </w:rPr>
      </w:pPr>
    </w:p>
    <w:p w:rsidR="00171E8E" w:rsidRPr="00E136A1" w:rsidRDefault="00171E8E" w:rsidP="00171E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E136A1">
        <w:rPr>
          <w:rFonts w:ascii="Times New Roman" w:hAnsi="Times New Roman" w:cs="Times New Roman"/>
          <w:sz w:val="28"/>
          <w:szCs w:val="28"/>
        </w:rPr>
        <w:t>Волховский муниципальный район является правопреемником муниципального образования «Волховский район» в соответствии с разделительным актом.</w:t>
      </w:r>
    </w:p>
    <w:p w:rsidR="00171E8E" w:rsidRPr="00E136A1" w:rsidRDefault="00171E8E" w:rsidP="00171E8E">
      <w:pPr>
        <w:pStyle w:val="ConsPlusNonformat"/>
        <w:widowControl/>
        <w:jc w:val="both"/>
        <w:rPr>
          <w:rFonts w:ascii="Times New Roman" w:hAnsi="Times New Roman" w:cs="Times New Roman"/>
        </w:rPr>
      </w:pPr>
    </w:p>
    <w:p w:rsidR="00171E8E" w:rsidRPr="00E136A1" w:rsidRDefault="00171E8E" w:rsidP="00171E8E">
      <w:pPr>
        <w:pStyle w:val="ConsPlusNormal"/>
        <w:widowControl/>
        <w:ind w:firstLine="0"/>
        <w:jc w:val="center"/>
        <w:rPr>
          <w:rFonts w:ascii="Times New Roman" w:hAnsi="Times New Roman" w:cs="Times New Roman"/>
          <w:b/>
          <w:sz w:val="28"/>
          <w:szCs w:val="28"/>
        </w:rPr>
      </w:pPr>
      <w:r w:rsidRPr="00E136A1">
        <w:rPr>
          <w:rFonts w:ascii="Times New Roman" w:hAnsi="Times New Roman" w:cs="Times New Roman"/>
          <w:b/>
          <w:sz w:val="28"/>
          <w:szCs w:val="28"/>
        </w:rPr>
        <w:t xml:space="preserve">Статья </w:t>
      </w:r>
      <w:r>
        <w:rPr>
          <w:rFonts w:ascii="Times New Roman" w:hAnsi="Times New Roman" w:cs="Times New Roman"/>
          <w:b/>
          <w:sz w:val="28"/>
          <w:szCs w:val="28"/>
        </w:rPr>
        <w:t>52</w:t>
      </w:r>
      <w:r w:rsidRPr="00E136A1">
        <w:rPr>
          <w:rFonts w:ascii="Times New Roman" w:hAnsi="Times New Roman" w:cs="Times New Roman"/>
          <w:b/>
          <w:sz w:val="28"/>
          <w:szCs w:val="28"/>
        </w:rPr>
        <w:t>. Вступление в силу настоящего Устава</w:t>
      </w:r>
    </w:p>
    <w:p w:rsidR="00171E8E" w:rsidRPr="00E136A1" w:rsidRDefault="00171E8E" w:rsidP="00171E8E">
      <w:pPr>
        <w:pStyle w:val="ConsPlusNonformat"/>
        <w:widowControl/>
        <w:jc w:val="both"/>
        <w:rPr>
          <w:rFonts w:ascii="Times New Roman" w:hAnsi="Times New Roman" w:cs="Times New Roman"/>
        </w:rPr>
      </w:pP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1. Настоящий Устав подлежит государственной регистрации в установленном законодательством Российской Федерации порядке.</w:t>
      </w: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2. Настоящий Устав вступает в силу после официального опубликования.</w:t>
      </w:r>
    </w:p>
    <w:p w:rsidR="00171E8E" w:rsidRPr="00E136A1" w:rsidRDefault="00171E8E" w:rsidP="00171E8E">
      <w:pPr>
        <w:pStyle w:val="ConsPlusNormal"/>
        <w:widowControl/>
        <w:ind w:firstLine="540"/>
        <w:jc w:val="both"/>
        <w:rPr>
          <w:rFonts w:ascii="Times New Roman" w:hAnsi="Times New Roman" w:cs="Times New Roman"/>
          <w:b/>
          <w:sz w:val="28"/>
          <w:szCs w:val="28"/>
        </w:rPr>
      </w:pPr>
      <w:r w:rsidRPr="00E136A1">
        <w:rPr>
          <w:rFonts w:ascii="Times New Roman" w:hAnsi="Times New Roman" w:cs="Times New Roman"/>
          <w:sz w:val="28"/>
          <w:szCs w:val="28"/>
        </w:rPr>
        <w:t>3. В случае изменения федерального и областного законодательства настоящий Устав применяется в части, не противоречащей ему</w:t>
      </w:r>
      <w:r w:rsidRPr="00E136A1">
        <w:rPr>
          <w:rFonts w:ascii="Times New Roman" w:hAnsi="Times New Roman" w:cs="Times New Roman"/>
          <w:b/>
          <w:sz w:val="28"/>
          <w:szCs w:val="28"/>
        </w:rPr>
        <w:t xml:space="preserve">. </w:t>
      </w:r>
    </w:p>
    <w:p w:rsidR="00171E8E" w:rsidRPr="00E136A1" w:rsidRDefault="00171E8E" w:rsidP="00171E8E">
      <w:pPr>
        <w:pStyle w:val="consnormal"/>
        <w:spacing w:before="0" w:after="0"/>
        <w:jc w:val="both"/>
        <w:rPr>
          <w:sz w:val="20"/>
        </w:rPr>
      </w:pPr>
    </w:p>
    <w:p w:rsidR="00171E8E" w:rsidRPr="00E136A1" w:rsidRDefault="00171E8E" w:rsidP="00171E8E">
      <w:pPr>
        <w:pStyle w:val="consnormal"/>
        <w:spacing w:before="0" w:after="0"/>
        <w:jc w:val="center"/>
        <w:rPr>
          <w:b/>
          <w:sz w:val="28"/>
          <w:szCs w:val="28"/>
        </w:rPr>
      </w:pPr>
      <w:r w:rsidRPr="00E136A1">
        <w:rPr>
          <w:b/>
          <w:sz w:val="28"/>
          <w:szCs w:val="28"/>
        </w:rPr>
        <w:t xml:space="preserve">Статья </w:t>
      </w:r>
      <w:r>
        <w:rPr>
          <w:b/>
          <w:sz w:val="28"/>
          <w:szCs w:val="28"/>
        </w:rPr>
        <w:t>53</w:t>
      </w:r>
      <w:r w:rsidRPr="00E136A1">
        <w:rPr>
          <w:b/>
          <w:sz w:val="28"/>
          <w:szCs w:val="28"/>
        </w:rPr>
        <w:t>. Признание утратившими силу нормативных актов</w:t>
      </w:r>
    </w:p>
    <w:p w:rsidR="00171E8E" w:rsidRPr="00E136A1" w:rsidRDefault="00171E8E" w:rsidP="00171E8E">
      <w:pPr>
        <w:pStyle w:val="consnormal"/>
        <w:spacing w:before="0" w:after="0"/>
        <w:jc w:val="both"/>
        <w:rPr>
          <w:sz w:val="20"/>
        </w:rPr>
      </w:pPr>
    </w:p>
    <w:p w:rsidR="00171E8E" w:rsidRPr="00E136A1" w:rsidRDefault="00171E8E" w:rsidP="00171E8E">
      <w:pPr>
        <w:pStyle w:val="ConsPlusNormal"/>
        <w:widowControl/>
        <w:ind w:firstLine="540"/>
        <w:jc w:val="both"/>
        <w:rPr>
          <w:rFonts w:ascii="Times New Roman" w:hAnsi="Times New Roman" w:cs="Times New Roman"/>
          <w:sz w:val="28"/>
          <w:szCs w:val="28"/>
        </w:rPr>
      </w:pPr>
      <w:r w:rsidRPr="00E136A1">
        <w:rPr>
          <w:rFonts w:ascii="Times New Roman" w:hAnsi="Times New Roman" w:cs="Times New Roman"/>
          <w:sz w:val="28"/>
          <w:szCs w:val="28"/>
        </w:rPr>
        <w:t xml:space="preserve">1. С момента вступления в силу настоящего Устава признать утратившим силу Устав Волховского муниципального района Ленинградской области, утвержденный решением Совета депутатов Волховского муниципального района Ленинградской области от 25 мая 2009 года № 35,  зарегистрированный Главным управлением Министерства юстиции Российской Федерации по Санкт-Петербургу и Ленинградской области </w:t>
      </w:r>
      <w:r>
        <w:rPr>
          <w:rFonts w:ascii="Times New Roman" w:hAnsi="Times New Roman" w:cs="Times New Roman"/>
          <w:sz w:val="28"/>
          <w:szCs w:val="28"/>
        </w:rPr>
        <w:t>0</w:t>
      </w:r>
      <w:r w:rsidRPr="00E136A1">
        <w:rPr>
          <w:rFonts w:ascii="Times New Roman" w:hAnsi="Times New Roman" w:cs="Times New Roman"/>
          <w:sz w:val="28"/>
          <w:szCs w:val="28"/>
        </w:rPr>
        <w:t xml:space="preserve">1 июля 2009 года, государственный регистрационный номер </w:t>
      </w:r>
      <w:r w:rsidRPr="00E136A1">
        <w:rPr>
          <w:rFonts w:ascii="Times New Roman" w:hAnsi="Times New Roman" w:cs="Times New Roman"/>
          <w:sz w:val="28"/>
          <w:szCs w:val="28"/>
          <w:lang w:val="en-US"/>
        </w:rPr>
        <w:t>RU</w:t>
      </w:r>
      <w:r w:rsidRPr="00E136A1">
        <w:rPr>
          <w:rFonts w:ascii="Times New Roman" w:hAnsi="Times New Roman" w:cs="Times New Roman"/>
          <w:sz w:val="28"/>
          <w:szCs w:val="28"/>
        </w:rPr>
        <w:t xml:space="preserve"> 475030002009001, с изменениями, утвержденными решением Совета депутатов Волховского муниципального района Ленинградской области от 16 ноября 2010 года № 39,  зарегистрированными Главным управлением Министерства юстиции Российской Федерации по Санкт-Петербургу и Ленинградской области 26 ноября 2010 года, государственный регистрационный номер </w:t>
      </w:r>
      <w:r w:rsidRPr="00E136A1">
        <w:rPr>
          <w:rFonts w:ascii="Times New Roman" w:hAnsi="Times New Roman" w:cs="Times New Roman"/>
          <w:sz w:val="28"/>
          <w:szCs w:val="28"/>
          <w:lang w:val="en-US"/>
        </w:rPr>
        <w:t>RU</w:t>
      </w:r>
      <w:r w:rsidRPr="00E136A1">
        <w:rPr>
          <w:rFonts w:ascii="Times New Roman" w:hAnsi="Times New Roman" w:cs="Times New Roman"/>
          <w:sz w:val="28"/>
          <w:szCs w:val="28"/>
        </w:rPr>
        <w:t xml:space="preserve"> 475030002010001, решением Совета депутатов Волховского муниципального района Ленинградской области от 20 декабря 2011 года № 56,  зарегистрированными Управлением Министерства юстиции Российской Федерации по Санкт-Петербургу и Ленинградской области 12 января 2012 года, государственный регистрационный номер </w:t>
      </w:r>
      <w:r w:rsidRPr="00E136A1">
        <w:rPr>
          <w:rFonts w:ascii="Times New Roman" w:hAnsi="Times New Roman" w:cs="Times New Roman"/>
          <w:sz w:val="28"/>
          <w:szCs w:val="28"/>
          <w:lang w:val="en-US"/>
        </w:rPr>
        <w:t>RU</w:t>
      </w:r>
      <w:r w:rsidRPr="00E136A1">
        <w:rPr>
          <w:rFonts w:ascii="Times New Roman" w:hAnsi="Times New Roman" w:cs="Times New Roman"/>
          <w:sz w:val="28"/>
          <w:szCs w:val="28"/>
        </w:rPr>
        <w:t xml:space="preserve"> 475030002012001, решением Совета депутатов Волховского муниципального района Ленинградской области от 20 февраля 2013 года № 14,  зарегистрированными Управлением Министерства юстиции Российской Федерации по Санкт-Петербургу и Ленинградской области 18 марта 2013 года, государственный регистрационный номер </w:t>
      </w:r>
      <w:r w:rsidRPr="00E136A1">
        <w:rPr>
          <w:rFonts w:ascii="Times New Roman" w:hAnsi="Times New Roman" w:cs="Times New Roman"/>
          <w:sz w:val="28"/>
          <w:szCs w:val="28"/>
          <w:lang w:val="en-US"/>
        </w:rPr>
        <w:t>RU</w:t>
      </w:r>
      <w:r w:rsidRPr="00E136A1">
        <w:rPr>
          <w:rFonts w:ascii="Times New Roman" w:hAnsi="Times New Roman" w:cs="Times New Roman"/>
          <w:sz w:val="28"/>
          <w:szCs w:val="28"/>
        </w:rPr>
        <w:t xml:space="preserve"> 475030002013001, решением Совета депутатов Волховского муниципального района Ленинградской области от 20 февраля 2013 года № 15,  </w:t>
      </w:r>
      <w:r w:rsidRPr="00E136A1">
        <w:rPr>
          <w:rFonts w:ascii="Times New Roman" w:hAnsi="Times New Roman" w:cs="Times New Roman"/>
          <w:sz w:val="28"/>
          <w:szCs w:val="28"/>
        </w:rPr>
        <w:lastRenderedPageBreak/>
        <w:t xml:space="preserve">зарегистрированными Управлением Министерства юстиции Российской Федерации по Санкт-Петербургу и Ленинградской области 18 марта 2013 года, государственный регистрационный номер </w:t>
      </w:r>
      <w:r w:rsidRPr="00E136A1">
        <w:rPr>
          <w:rFonts w:ascii="Times New Roman" w:hAnsi="Times New Roman" w:cs="Times New Roman"/>
          <w:sz w:val="28"/>
          <w:szCs w:val="28"/>
          <w:lang w:val="en-US"/>
        </w:rPr>
        <w:t>RU</w:t>
      </w:r>
      <w:r w:rsidRPr="00E136A1">
        <w:rPr>
          <w:rFonts w:ascii="Times New Roman" w:hAnsi="Times New Roman" w:cs="Times New Roman"/>
          <w:sz w:val="28"/>
          <w:szCs w:val="28"/>
        </w:rPr>
        <w:t xml:space="preserve"> 475030002013002, решением Совета депутатов Волховского муниципального района Ленинградской области от 29 июля 2014 года № 33,  зарегистрированным Управлением Министерства юстиции Российской Федерации по Санкт-Петербургу и Ленинградской области 10 сентября 2014 года, государственный регистрационный номер </w:t>
      </w:r>
      <w:r w:rsidRPr="00E136A1">
        <w:rPr>
          <w:rFonts w:ascii="Times New Roman" w:hAnsi="Times New Roman" w:cs="Times New Roman"/>
          <w:sz w:val="28"/>
          <w:szCs w:val="28"/>
          <w:lang w:val="en-US"/>
        </w:rPr>
        <w:t>RU</w:t>
      </w:r>
      <w:r w:rsidRPr="00E136A1">
        <w:rPr>
          <w:rFonts w:ascii="Times New Roman" w:hAnsi="Times New Roman" w:cs="Times New Roman"/>
          <w:sz w:val="28"/>
          <w:szCs w:val="28"/>
        </w:rPr>
        <w:t xml:space="preserve"> 475030002014001.</w:t>
      </w:r>
    </w:p>
    <w:p w:rsidR="00171E8E" w:rsidRPr="00BB1B3F" w:rsidRDefault="00171E8E" w:rsidP="00171E8E">
      <w:pPr>
        <w:pStyle w:val="ConsPlusNormal"/>
        <w:widowControl/>
        <w:ind w:firstLine="540"/>
        <w:jc w:val="both"/>
        <w:rPr>
          <w:rFonts w:ascii="Times New Roman" w:hAnsi="Times New Roman" w:cs="Times New Roman"/>
          <w:sz w:val="28"/>
          <w:szCs w:val="28"/>
        </w:rPr>
      </w:pPr>
      <w:r w:rsidRPr="00BB1B3F">
        <w:rPr>
          <w:rFonts w:ascii="Times New Roman" w:hAnsi="Times New Roman" w:cs="Times New Roman"/>
          <w:sz w:val="28"/>
          <w:szCs w:val="28"/>
        </w:rPr>
        <w:t>2. Остальные нормативные акты, принятые органами местного самоуправления муниципального района, являются действующими в части, не противоречащей настоящему Уставу и действующему законодательству.</w:t>
      </w:r>
    </w:p>
    <w:p w:rsidR="00E92E46" w:rsidRDefault="00E92E46"/>
    <w:sectPr w:rsidR="00E92E46" w:rsidSect="00563E2E">
      <w:headerReference w:type="even" r:id="rId9"/>
      <w:headerReference w:type="default" r:id="rId10"/>
      <w:pgSz w:w="11906" w:h="16838"/>
      <w:pgMar w:top="360" w:right="794" w:bottom="719" w:left="1418"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00D" w:rsidRDefault="00171E8E" w:rsidP="00563E2E">
    <w:pPr>
      <w:pStyle w:val="a4"/>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28500D" w:rsidRDefault="00171E8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00D" w:rsidRDefault="00171E8E" w:rsidP="00563E2E">
    <w:pPr>
      <w:pStyle w:val="a4"/>
      <w:framePr w:h="541" w:hRule="exact" w:wrap="around" w:vAnchor="text" w:hAnchor="page" w:x="1419" w:y="-348"/>
      <w:jc w:val="center"/>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rsidR="0028500D" w:rsidRDefault="00171E8E" w:rsidP="00563E2E">
    <w:pPr>
      <w:pStyle w:val="a4"/>
      <w:framePr w:h="541" w:hRule="exact" w:wrap="around" w:vAnchor="text" w:hAnchor="page" w:x="1419" w:y="-348"/>
      <w:jc w:val="center"/>
      <w:rPr>
        <w:rStyle w:val="af4"/>
      </w:rPr>
    </w:pPr>
  </w:p>
  <w:p w:rsidR="0028500D" w:rsidRDefault="00171E8E" w:rsidP="00563E2E">
    <w:pPr>
      <w:pStyle w:val="a4"/>
      <w:framePr w:h="541" w:hRule="exact" w:wrap="around" w:vAnchor="text" w:hAnchor="page" w:x="1419" w:y="-348"/>
      <w:rPr>
        <w:rStyle w:val="af4"/>
      </w:rPr>
    </w:pPr>
  </w:p>
  <w:p w:rsidR="0028500D" w:rsidRDefault="00171E8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2">
    <w:nsid w:val="4E640BEA"/>
    <w:multiLevelType w:val="hybridMultilevel"/>
    <w:tmpl w:val="A40836E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4">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71E8E"/>
    <w:rsid w:val="000C1B62"/>
    <w:rsid w:val="00171E8E"/>
    <w:rsid w:val="00E92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8E"/>
    <w:pPr>
      <w:spacing w:after="0" w:line="240" w:lineRule="auto"/>
    </w:pPr>
    <w:rPr>
      <w:rFonts w:ascii="Times New Roman" w:eastAsia="Calibri" w:hAnsi="Times New Roman" w:cs="Times New Roman"/>
      <w:sz w:val="28"/>
      <w:szCs w:val="20"/>
      <w:lang w:eastAsia="ru-RU"/>
    </w:rPr>
  </w:style>
  <w:style w:type="paragraph" w:styleId="1">
    <w:name w:val="heading 1"/>
    <w:basedOn w:val="a"/>
    <w:next w:val="a"/>
    <w:link w:val="10"/>
    <w:qFormat/>
    <w:rsid w:val="00171E8E"/>
    <w:pPr>
      <w:keepNext/>
      <w:jc w:val="center"/>
      <w:outlineLvl w:val="0"/>
    </w:pPr>
    <w:rPr>
      <w:b/>
      <w:bCs/>
      <w:szCs w:val="24"/>
    </w:rPr>
  </w:style>
  <w:style w:type="paragraph" w:styleId="2">
    <w:name w:val="heading 2"/>
    <w:basedOn w:val="a"/>
    <w:next w:val="a"/>
    <w:link w:val="20"/>
    <w:qFormat/>
    <w:rsid w:val="00171E8E"/>
    <w:pPr>
      <w:keepNext/>
      <w:spacing w:before="240" w:after="60"/>
      <w:outlineLvl w:val="1"/>
    </w:pPr>
    <w:rPr>
      <w:rFonts w:ascii="Arial" w:hAnsi="Arial" w:cs="Arial"/>
      <w:b/>
      <w:bCs/>
      <w:i/>
      <w:iCs/>
      <w:szCs w:val="28"/>
    </w:rPr>
  </w:style>
  <w:style w:type="paragraph" w:styleId="3">
    <w:name w:val="heading 3"/>
    <w:basedOn w:val="a"/>
    <w:next w:val="a"/>
    <w:link w:val="30"/>
    <w:qFormat/>
    <w:rsid w:val="00171E8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71E8E"/>
    <w:rPr>
      <w:rFonts w:ascii="Times New Roman" w:eastAsia="Calibri" w:hAnsi="Times New Roman" w:cs="Times New Roman"/>
      <w:b/>
      <w:bCs/>
      <w:sz w:val="28"/>
      <w:szCs w:val="24"/>
      <w:lang w:eastAsia="ru-RU"/>
    </w:rPr>
  </w:style>
  <w:style w:type="character" w:customStyle="1" w:styleId="20">
    <w:name w:val="Заголовок 2 Знак"/>
    <w:basedOn w:val="a0"/>
    <w:link w:val="2"/>
    <w:rsid w:val="00171E8E"/>
    <w:rPr>
      <w:rFonts w:ascii="Arial" w:eastAsia="Calibri" w:hAnsi="Arial" w:cs="Arial"/>
      <w:b/>
      <w:bCs/>
      <w:i/>
      <w:iCs/>
      <w:sz w:val="28"/>
      <w:szCs w:val="28"/>
      <w:lang w:eastAsia="ru-RU"/>
    </w:rPr>
  </w:style>
  <w:style w:type="character" w:customStyle="1" w:styleId="30">
    <w:name w:val="Заголовок 3 Знак"/>
    <w:basedOn w:val="a0"/>
    <w:link w:val="3"/>
    <w:rsid w:val="00171E8E"/>
    <w:rPr>
      <w:rFonts w:ascii="Arial" w:eastAsia="Calibri" w:hAnsi="Arial" w:cs="Arial"/>
      <w:b/>
      <w:bCs/>
      <w:sz w:val="26"/>
      <w:szCs w:val="26"/>
      <w:lang w:eastAsia="ru-RU"/>
    </w:rPr>
  </w:style>
  <w:style w:type="character" w:customStyle="1" w:styleId="a3">
    <w:name w:val="Гипертекстовая ссылка"/>
    <w:rsid w:val="00171E8E"/>
    <w:rPr>
      <w:rFonts w:cs="Times New Roman"/>
      <w:color w:val="106BBE"/>
    </w:rPr>
  </w:style>
  <w:style w:type="paragraph" w:customStyle="1" w:styleId="ConsPlusNormal">
    <w:name w:val="ConsPlusNormal"/>
    <w:rsid w:val="00171E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171E8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rmal">
    <w:name w:val="consnormal"/>
    <w:basedOn w:val="a"/>
    <w:rsid w:val="00171E8E"/>
    <w:pPr>
      <w:spacing w:before="100" w:after="100"/>
    </w:pPr>
    <w:rPr>
      <w:sz w:val="24"/>
    </w:rPr>
  </w:style>
  <w:style w:type="paragraph" w:styleId="31">
    <w:name w:val="Body Text 3"/>
    <w:basedOn w:val="a"/>
    <w:link w:val="32"/>
    <w:rsid w:val="00171E8E"/>
    <w:pPr>
      <w:spacing w:after="120"/>
    </w:pPr>
    <w:rPr>
      <w:sz w:val="16"/>
      <w:szCs w:val="16"/>
    </w:rPr>
  </w:style>
  <w:style w:type="character" w:customStyle="1" w:styleId="32">
    <w:name w:val="Основной текст 3 Знак"/>
    <w:basedOn w:val="a0"/>
    <w:link w:val="31"/>
    <w:rsid w:val="00171E8E"/>
    <w:rPr>
      <w:rFonts w:ascii="Times New Roman" w:eastAsia="Calibri" w:hAnsi="Times New Roman" w:cs="Times New Roman"/>
      <w:sz w:val="16"/>
      <w:szCs w:val="16"/>
      <w:lang w:eastAsia="ru-RU"/>
    </w:rPr>
  </w:style>
  <w:style w:type="paragraph" w:styleId="a4">
    <w:name w:val="header"/>
    <w:basedOn w:val="a"/>
    <w:link w:val="a5"/>
    <w:rsid w:val="00171E8E"/>
    <w:pPr>
      <w:tabs>
        <w:tab w:val="center" w:pos="4677"/>
        <w:tab w:val="right" w:pos="9355"/>
      </w:tabs>
    </w:pPr>
  </w:style>
  <w:style w:type="character" w:customStyle="1" w:styleId="a5">
    <w:name w:val="Верхний колонтитул Знак"/>
    <w:basedOn w:val="a0"/>
    <w:link w:val="a4"/>
    <w:rsid w:val="00171E8E"/>
    <w:rPr>
      <w:rFonts w:ascii="Times New Roman" w:eastAsia="Calibri" w:hAnsi="Times New Roman" w:cs="Times New Roman"/>
      <w:sz w:val="28"/>
      <w:szCs w:val="20"/>
      <w:lang w:eastAsia="ru-RU"/>
    </w:rPr>
  </w:style>
  <w:style w:type="paragraph" w:styleId="a6">
    <w:name w:val="Body Text"/>
    <w:basedOn w:val="a"/>
    <w:link w:val="a7"/>
    <w:semiHidden/>
    <w:rsid w:val="00171E8E"/>
    <w:pPr>
      <w:spacing w:after="120"/>
    </w:pPr>
  </w:style>
  <w:style w:type="character" w:customStyle="1" w:styleId="a7">
    <w:name w:val="Основной текст Знак"/>
    <w:basedOn w:val="a0"/>
    <w:link w:val="a6"/>
    <w:semiHidden/>
    <w:rsid w:val="00171E8E"/>
    <w:rPr>
      <w:rFonts w:ascii="Times New Roman" w:eastAsia="Calibri" w:hAnsi="Times New Roman" w:cs="Times New Roman"/>
      <w:sz w:val="28"/>
      <w:szCs w:val="20"/>
      <w:lang w:eastAsia="ru-RU"/>
    </w:rPr>
  </w:style>
  <w:style w:type="paragraph" w:styleId="a8">
    <w:name w:val="Body Text Indent"/>
    <w:basedOn w:val="a"/>
    <w:link w:val="a9"/>
    <w:rsid w:val="00171E8E"/>
    <w:pPr>
      <w:spacing w:after="120"/>
      <w:ind w:left="283"/>
    </w:pPr>
  </w:style>
  <w:style w:type="character" w:customStyle="1" w:styleId="a9">
    <w:name w:val="Основной текст с отступом Знак"/>
    <w:basedOn w:val="a0"/>
    <w:link w:val="a8"/>
    <w:rsid w:val="00171E8E"/>
    <w:rPr>
      <w:rFonts w:ascii="Times New Roman" w:eastAsia="Calibri" w:hAnsi="Times New Roman" w:cs="Times New Roman"/>
      <w:sz w:val="28"/>
      <w:szCs w:val="20"/>
      <w:lang w:eastAsia="ru-RU"/>
    </w:rPr>
  </w:style>
  <w:style w:type="paragraph" w:customStyle="1" w:styleId="ConsPlusTitle">
    <w:name w:val="ConsPlusTitle"/>
    <w:rsid w:val="00171E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Hyperlink"/>
    <w:rsid w:val="00171E8E"/>
    <w:rPr>
      <w:rFonts w:cs="Times New Roman"/>
      <w:color w:val="000080"/>
      <w:u w:val="single"/>
    </w:rPr>
  </w:style>
  <w:style w:type="character" w:customStyle="1" w:styleId="ab">
    <w:name w:val="Цветовое выделение"/>
    <w:rsid w:val="00171E8E"/>
    <w:rPr>
      <w:b/>
      <w:color w:val="000080"/>
      <w:sz w:val="20"/>
    </w:rPr>
  </w:style>
  <w:style w:type="paragraph" w:customStyle="1" w:styleId="ac">
    <w:name w:val="Заголовок статьи"/>
    <w:basedOn w:val="a"/>
    <w:next w:val="a"/>
    <w:rsid w:val="00171E8E"/>
    <w:pPr>
      <w:widowControl w:val="0"/>
      <w:autoSpaceDE w:val="0"/>
      <w:autoSpaceDN w:val="0"/>
      <w:adjustRightInd w:val="0"/>
      <w:ind w:left="1612" w:hanging="892"/>
      <w:jc w:val="both"/>
    </w:pPr>
    <w:rPr>
      <w:rFonts w:ascii="Arial" w:eastAsia="Times New Roman" w:hAnsi="Arial"/>
      <w:sz w:val="20"/>
    </w:rPr>
  </w:style>
  <w:style w:type="paragraph" w:customStyle="1" w:styleId="BodyTextIndent31">
    <w:name w:val="Body Text Indent 31"/>
    <w:basedOn w:val="a"/>
    <w:rsid w:val="00171E8E"/>
    <w:pPr>
      <w:widowControl w:val="0"/>
      <w:spacing w:before="220"/>
      <w:ind w:firstLine="720"/>
    </w:pPr>
    <w:rPr>
      <w:rFonts w:eastAsia="Times New Roman"/>
      <w:sz w:val="24"/>
    </w:rPr>
  </w:style>
  <w:style w:type="paragraph" w:customStyle="1" w:styleId="Heading">
    <w:name w:val="Heading"/>
    <w:rsid w:val="00171E8E"/>
    <w:pPr>
      <w:widowControl w:val="0"/>
      <w:autoSpaceDE w:val="0"/>
      <w:autoSpaceDN w:val="0"/>
      <w:adjustRightInd w:val="0"/>
      <w:spacing w:after="0" w:line="240" w:lineRule="auto"/>
    </w:pPr>
    <w:rPr>
      <w:rFonts w:ascii="Arial" w:eastAsia="Times New Roman" w:hAnsi="Arial" w:cs="Arial"/>
      <w:b/>
      <w:bCs/>
      <w:lang w:eastAsia="ru-RU"/>
    </w:rPr>
  </w:style>
  <w:style w:type="paragraph" w:styleId="21">
    <w:name w:val="List 2"/>
    <w:basedOn w:val="a"/>
    <w:rsid w:val="00171E8E"/>
    <w:pPr>
      <w:ind w:left="566" w:hanging="283"/>
    </w:pPr>
    <w:rPr>
      <w:rFonts w:eastAsia="Times New Roman"/>
      <w:sz w:val="24"/>
      <w:szCs w:val="24"/>
    </w:rPr>
  </w:style>
  <w:style w:type="paragraph" w:styleId="22">
    <w:name w:val="Body Text Indent 2"/>
    <w:basedOn w:val="a"/>
    <w:link w:val="23"/>
    <w:rsid w:val="00171E8E"/>
    <w:pPr>
      <w:spacing w:after="120" w:line="480" w:lineRule="auto"/>
      <w:ind w:left="283"/>
    </w:pPr>
    <w:rPr>
      <w:rFonts w:eastAsia="Times New Roman"/>
      <w:sz w:val="24"/>
      <w:szCs w:val="24"/>
    </w:rPr>
  </w:style>
  <w:style w:type="character" w:customStyle="1" w:styleId="23">
    <w:name w:val="Основной текст с отступом 2 Знак"/>
    <w:basedOn w:val="a0"/>
    <w:link w:val="22"/>
    <w:rsid w:val="00171E8E"/>
    <w:rPr>
      <w:rFonts w:ascii="Times New Roman" w:eastAsia="Times New Roman" w:hAnsi="Times New Roman" w:cs="Times New Roman"/>
      <w:sz w:val="24"/>
      <w:szCs w:val="24"/>
      <w:lang w:eastAsia="ru-RU"/>
    </w:rPr>
  </w:style>
  <w:style w:type="paragraph" w:styleId="ad">
    <w:name w:val="Normal (Web)"/>
    <w:basedOn w:val="a"/>
    <w:rsid w:val="00171E8E"/>
    <w:pPr>
      <w:spacing w:before="100" w:after="100"/>
    </w:pPr>
    <w:rPr>
      <w:rFonts w:eastAsia="Times New Roman"/>
      <w:sz w:val="24"/>
    </w:rPr>
  </w:style>
  <w:style w:type="paragraph" w:customStyle="1" w:styleId="ConsNormal0">
    <w:name w:val="ConsNormal"/>
    <w:rsid w:val="00171E8E"/>
    <w:pPr>
      <w:widowControl w:val="0"/>
      <w:spacing w:after="0" w:line="240" w:lineRule="auto"/>
      <w:ind w:firstLine="720"/>
    </w:pPr>
    <w:rPr>
      <w:rFonts w:ascii="Arial" w:eastAsia="Times New Roman" w:hAnsi="Arial" w:cs="Times New Roman"/>
      <w:sz w:val="20"/>
      <w:szCs w:val="20"/>
      <w:lang w:eastAsia="ru-RU"/>
    </w:rPr>
  </w:style>
  <w:style w:type="paragraph" w:styleId="24">
    <w:name w:val="List Continue 2"/>
    <w:basedOn w:val="a"/>
    <w:rsid w:val="00171E8E"/>
    <w:pPr>
      <w:spacing w:after="120"/>
      <w:ind w:left="566"/>
    </w:pPr>
    <w:rPr>
      <w:rFonts w:eastAsia="Times New Roman"/>
      <w:sz w:val="24"/>
      <w:szCs w:val="24"/>
    </w:rPr>
  </w:style>
  <w:style w:type="paragraph" w:styleId="ae">
    <w:name w:val="Title"/>
    <w:basedOn w:val="a"/>
    <w:link w:val="af"/>
    <w:qFormat/>
    <w:rsid w:val="00171E8E"/>
    <w:pPr>
      <w:jc w:val="center"/>
    </w:pPr>
    <w:rPr>
      <w:rFonts w:eastAsia="Times New Roman"/>
      <w:b/>
    </w:rPr>
  </w:style>
  <w:style w:type="character" w:customStyle="1" w:styleId="af">
    <w:name w:val="Название Знак"/>
    <w:basedOn w:val="a0"/>
    <w:link w:val="ae"/>
    <w:rsid w:val="00171E8E"/>
    <w:rPr>
      <w:rFonts w:ascii="Times New Roman" w:eastAsia="Times New Roman" w:hAnsi="Times New Roman" w:cs="Times New Roman"/>
      <w:b/>
      <w:sz w:val="28"/>
      <w:szCs w:val="20"/>
      <w:lang w:eastAsia="ru-RU"/>
    </w:rPr>
  </w:style>
  <w:style w:type="paragraph" w:customStyle="1" w:styleId="NoSpacing1">
    <w:name w:val="No Spacing1"/>
    <w:rsid w:val="00171E8E"/>
    <w:pPr>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semiHidden/>
    <w:rsid w:val="00171E8E"/>
    <w:rPr>
      <w:rFonts w:ascii="Tahoma" w:hAnsi="Tahoma" w:cs="Tahoma"/>
      <w:sz w:val="16"/>
      <w:szCs w:val="16"/>
    </w:rPr>
  </w:style>
  <w:style w:type="character" w:customStyle="1" w:styleId="af1">
    <w:name w:val="Текст выноски Знак"/>
    <w:basedOn w:val="a0"/>
    <w:link w:val="af0"/>
    <w:semiHidden/>
    <w:rsid w:val="00171E8E"/>
    <w:rPr>
      <w:rFonts w:ascii="Tahoma" w:eastAsia="Calibri" w:hAnsi="Tahoma" w:cs="Tahoma"/>
      <w:sz w:val="16"/>
      <w:szCs w:val="16"/>
      <w:lang w:eastAsia="ru-RU"/>
    </w:rPr>
  </w:style>
  <w:style w:type="paragraph" w:styleId="af2">
    <w:name w:val="footer"/>
    <w:basedOn w:val="a"/>
    <w:link w:val="af3"/>
    <w:semiHidden/>
    <w:rsid w:val="00171E8E"/>
    <w:pPr>
      <w:tabs>
        <w:tab w:val="center" w:pos="4677"/>
        <w:tab w:val="right" w:pos="9355"/>
      </w:tabs>
    </w:pPr>
  </w:style>
  <w:style w:type="character" w:customStyle="1" w:styleId="af3">
    <w:name w:val="Нижний колонтитул Знак"/>
    <w:basedOn w:val="a0"/>
    <w:link w:val="af2"/>
    <w:semiHidden/>
    <w:rsid w:val="00171E8E"/>
    <w:rPr>
      <w:rFonts w:ascii="Times New Roman" w:eastAsia="Calibri" w:hAnsi="Times New Roman" w:cs="Times New Roman"/>
      <w:sz w:val="28"/>
      <w:szCs w:val="20"/>
      <w:lang w:eastAsia="ru-RU"/>
    </w:rPr>
  </w:style>
  <w:style w:type="paragraph" w:customStyle="1" w:styleId="NoSpacing">
    <w:name w:val="No Spacing"/>
    <w:rsid w:val="00171E8E"/>
    <w:pPr>
      <w:spacing w:after="0" w:line="240" w:lineRule="auto"/>
    </w:pPr>
    <w:rPr>
      <w:rFonts w:ascii="Times New Roman" w:eastAsia="Calibri" w:hAnsi="Times New Roman" w:cs="Times New Roman"/>
      <w:sz w:val="28"/>
      <w:szCs w:val="20"/>
      <w:lang w:eastAsia="ru-RU"/>
    </w:rPr>
  </w:style>
  <w:style w:type="character" w:customStyle="1" w:styleId="apple-converted-space">
    <w:name w:val="apple-converted-space"/>
    <w:rsid w:val="00171E8E"/>
    <w:rPr>
      <w:rFonts w:cs="Times New Roman"/>
    </w:rPr>
  </w:style>
  <w:style w:type="character" w:styleId="af4">
    <w:name w:val="page number"/>
    <w:rsid w:val="00171E8E"/>
    <w:rPr>
      <w:rFonts w:cs="Times New Roman"/>
    </w:rPr>
  </w:style>
  <w:style w:type="paragraph" w:customStyle="1" w:styleId="25">
    <w:name w:val="Обычный2"/>
    <w:rsid w:val="00171E8E"/>
    <w:pPr>
      <w:spacing w:after="0"/>
    </w:pPr>
    <w:rPr>
      <w:rFonts w:ascii="Arial" w:eastAsia="Times New Roman" w:hAnsi="Arial" w:cs="Arial"/>
      <w:color w:val="000000"/>
      <w:lang w:eastAsia="ru-RU"/>
    </w:rPr>
  </w:style>
  <w:style w:type="paragraph" w:customStyle="1" w:styleId="11">
    <w:name w:val="Обычный1"/>
    <w:rsid w:val="00171E8E"/>
    <w:pPr>
      <w:snapToGrid w:val="0"/>
      <w:spacing w:after="0" w:line="240" w:lineRule="auto"/>
    </w:pPr>
    <w:rPr>
      <w:rFonts w:ascii="Arial" w:eastAsia="Times New Roman" w:hAnsi="Arial" w:cs="Times New Roman"/>
      <w:sz w:val="18"/>
      <w:szCs w:val="20"/>
      <w:lang w:eastAsia="ru-RU"/>
    </w:rPr>
  </w:style>
  <w:style w:type="paragraph" w:customStyle="1" w:styleId="ListParagraph">
    <w:name w:val="List Paragraph"/>
    <w:basedOn w:val="a"/>
    <w:rsid w:val="00171E8E"/>
    <w:pPr>
      <w:ind w:left="720"/>
      <w:contextualSpacing/>
    </w:pPr>
    <w:rPr>
      <w:rFonts w:eastAsia="Times New Roman"/>
      <w:sz w:val="24"/>
      <w:szCs w:val="24"/>
    </w:rPr>
  </w:style>
  <w:style w:type="character" w:customStyle="1" w:styleId="af5">
    <w:name w:val="Не вступил в силу"/>
    <w:rsid w:val="00171E8E"/>
    <w:rPr>
      <w:b/>
      <w:bCs/>
      <w:color w:val="00808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EC1C96C8E8184B9746CDE883AB9CC50F925E0B41B6007CD54ED37D51C8832CBBD266770ECFd6o8I" TargetMode="External"/><Relationship Id="rId3" Type="http://schemas.openxmlformats.org/officeDocument/2006/relationships/settings" Target="settings.xml"/><Relationship Id="rId7" Type="http://schemas.openxmlformats.org/officeDocument/2006/relationships/hyperlink" Target="consultantplus://offline/ref=3C6846362037DCD51BD31F796259E700C428E083444562647026E2DBEA094872A199CC240EED1AA0b2b1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92.168.10.90:8000/law?d&amp;nd=901876063&amp;prevDoc=901876063&amp;mark=000000000000000000000000000000000000000000000000001QCKU2" TargetMode="External"/><Relationship Id="rId11" Type="http://schemas.openxmlformats.org/officeDocument/2006/relationships/fontTable" Target="fontTable.xml"/><Relationship Id="rId5" Type="http://schemas.openxmlformats.org/officeDocument/2006/relationships/hyperlink" Target="consultantplus://offline/ref=3AFB24F38A92EF68E3B4B64745DA40C2020117F296905C1674DBF32D061A7F33FF95CFB6C0iAn1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20285</Words>
  <Characters>115629</Characters>
  <Application>Microsoft Office Word</Application>
  <DocSecurity>0</DocSecurity>
  <Lines>963</Lines>
  <Paragraphs>271</Paragraphs>
  <ScaleCrop>false</ScaleCrop>
  <Company/>
  <LinksUpToDate>false</LinksUpToDate>
  <CharactersWithSpaces>135643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Совет1</dc:creator>
  <cp:lastModifiedBy>Совет1</cp:lastModifiedBy>
  <cp:revision>1</cp:revision>
  <dcterms:created xsi:type="dcterms:W3CDTF">2019-10-16T06:20:00Z</dcterms:created>
  <dcterms:modified xsi:type="dcterms:W3CDTF">2019-10-16T06:21:00Z</dcterms:modified>
</cp:coreProperties>
</file>