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13" w:rsidRPr="004E1CFE" w:rsidRDefault="00552B13" w:rsidP="00552B13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1E8E" wp14:editId="2FB1E782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B13" w:rsidRDefault="00552B13" w:rsidP="00552B1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52B13" w:rsidRDefault="00552B13" w:rsidP="00552B1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552B13" w:rsidRDefault="00552B13" w:rsidP="00552B13">
                      <w:pPr>
                        <w:rPr>
                          <w:szCs w:val="28"/>
                        </w:rPr>
                      </w:pPr>
                    </w:p>
                    <w:p w:rsidR="00552B13" w:rsidRDefault="00552B13" w:rsidP="00552B1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70B295C" wp14:editId="623EA508">
            <wp:extent cx="73152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13" w:rsidRPr="004E1CFE" w:rsidRDefault="00552B13" w:rsidP="00552B13">
      <w:pPr>
        <w:spacing w:after="0" w:line="240" w:lineRule="auto"/>
        <w:jc w:val="center"/>
        <w:rPr>
          <w:rFonts w:ascii="Times New Roman" w:hAnsi="Times New Roman"/>
        </w:rPr>
      </w:pPr>
    </w:p>
    <w:p w:rsidR="00552B13" w:rsidRPr="006971E0" w:rsidRDefault="00552B13" w:rsidP="00552B1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71E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52B13" w:rsidRPr="004E1CFE" w:rsidRDefault="00552B13" w:rsidP="00552B13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ВОЛХОВСКОГО МУНИЦИПАЛЬНОГО РАЙОНА</w:t>
      </w:r>
    </w:p>
    <w:p w:rsidR="00552B13" w:rsidRPr="004E1CFE" w:rsidRDefault="00552B13" w:rsidP="00552B13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ЛЕНИНГРАДСКОЙ ОБЛАСТИ</w:t>
      </w:r>
    </w:p>
    <w:p w:rsidR="00552B13" w:rsidRPr="004E1CFE" w:rsidRDefault="00552B13" w:rsidP="00552B13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552B13" w:rsidRPr="004E1CFE" w:rsidRDefault="00552B13" w:rsidP="00552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</w:t>
      </w:r>
      <w:r w:rsidRPr="004E1CF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552B13" w:rsidRPr="00733D5C" w:rsidRDefault="00552B13" w:rsidP="00552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B13" w:rsidRPr="004E1CFE" w:rsidRDefault="00552B13" w:rsidP="00552B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«__»  ______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 __</w:t>
      </w:r>
    </w:p>
    <w:p w:rsidR="00552B13" w:rsidRDefault="00552B13" w:rsidP="00552B1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33D5C" w:rsidRPr="00733D5C" w:rsidRDefault="00733D5C" w:rsidP="00552B1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758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80"/>
      </w:tblGrid>
      <w:tr w:rsidR="00552B13" w:rsidRPr="002570EF" w:rsidTr="00627073">
        <w:trPr>
          <w:trHeight w:val="1206"/>
          <w:tblCellSpacing w:w="0" w:type="dxa"/>
        </w:trPr>
        <w:tc>
          <w:tcPr>
            <w:tcW w:w="7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13" w:rsidRPr="00274243" w:rsidRDefault="00552B13" w:rsidP="00733D5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B13">
              <w:rPr>
                <w:rFonts w:ascii="Times New Roman" w:hAnsi="Times New Roman"/>
                <w:b/>
                <w:sz w:val="24"/>
                <w:szCs w:val="24"/>
              </w:rPr>
              <w:t xml:space="preserve">О проведении  ежегодного конкурса на лучшую организацию работы представительных органов местного самоуправления Волховского муниципального района Ленинградской области за 2019 год </w:t>
            </w:r>
          </w:p>
        </w:tc>
      </w:tr>
    </w:tbl>
    <w:p w:rsidR="00552B13" w:rsidRDefault="00552B13" w:rsidP="00552B13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Постановлениями Законодательного собрания Ленинградской области от 24.10.2007 №803 «О проведении ежегодного конкурса на лучшую организацию работы представительных органов местного самоуправления Ленинградской области», от 23.10.2019 №406 «О проведении конкурса на лучшую организацию работы представительных органов местного самоуправления Ленинградской области по итогам работы за 2019 год», решением Совета депутатов Волховского муниципального района от 28.01.2020 №__ «</w:t>
      </w:r>
      <w:r w:rsidRPr="00552B13">
        <w:rPr>
          <w:rFonts w:ascii="Times New Roman" w:hAnsi="Times New Roman"/>
          <w:sz w:val="28"/>
          <w:szCs w:val="28"/>
        </w:rPr>
        <w:t>Об утверждении Положения о проведении ежегодного конкурса</w:t>
      </w:r>
      <w:proofErr w:type="gramEnd"/>
      <w:r w:rsidRPr="00552B13">
        <w:rPr>
          <w:rFonts w:ascii="Times New Roman" w:hAnsi="Times New Roman"/>
          <w:sz w:val="28"/>
          <w:szCs w:val="28"/>
        </w:rPr>
        <w:t xml:space="preserve"> на лучшую организацию работы представительных органов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», Уставом Волховского муниципального района, Совет депутатов Волховского муниципального района Ленинградской области</w:t>
      </w:r>
    </w:p>
    <w:p w:rsidR="00733D5C" w:rsidRPr="00733D5C" w:rsidRDefault="00733D5C" w:rsidP="00733D5C">
      <w:pPr>
        <w:pStyle w:val="a3"/>
        <w:rPr>
          <w:sz w:val="18"/>
          <w:szCs w:val="18"/>
        </w:rPr>
      </w:pPr>
    </w:p>
    <w:p w:rsidR="00552B13" w:rsidRDefault="00552B13" w:rsidP="00552B13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552B13" w:rsidRPr="00AD4174" w:rsidRDefault="00552B13" w:rsidP="00552B13">
      <w:pPr>
        <w:pStyle w:val="2"/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552B13" w:rsidRDefault="00552B13" w:rsidP="00552B13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2B13">
        <w:rPr>
          <w:rFonts w:ascii="Times New Roman" w:hAnsi="Times New Roman"/>
          <w:sz w:val="28"/>
          <w:szCs w:val="28"/>
        </w:rPr>
        <w:t>Провести ежегодный конкурс на лучшую организацию работы представительных органов местного самоуправления Волховского муниципального района Ленинградской области за 2019 год.</w:t>
      </w:r>
    </w:p>
    <w:p w:rsidR="00733D5C" w:rsidRPr="00733D5C" w:rsidRDefault="00733D5C" w:rsidP="00733D5C">
      <w:pPr>
        <w:pStyle w:val="a3"/>
        <w:ind w:left="851"/>
        <w:jc w:val="both"/>
        <w:rPr>
          <w:rFonts w:ascii="Times New Roman" w:hAnsi="Times New Roman"/>
          <w:sz w:val="16"/>
          <w:szCs w:val="16"/>
        </w:rPr>
      </w:pPr>
    </w:p>
    <w:p w:rsidR="00733D5C" w:rsidRDefault="00733D5C" w:rsidP="00552B13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проведения ежегодного конкурса </w:t>
      </w:r>
      <w:r w:rsidRPr="00552B13">
        <w:rPr>
          <w:rFonts w:ascii="Times New Roman" w:hAnsi="Times New Roman"/>
          <w:sz w:val="28"/>
          <w:szCs w:val="28"/>
        </w:rPr>
        <w:t>на лучшую организацию работы представительных органов местного самоуправления Волховского муниципального района Ленинградской области за 2019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в адрес Законодательного собрания Ленинградской области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февраля 2020 года</w:t>
      </w:r>
      <w:r w:rsidRPr="00552B13">
        <w:rPr>
          <w:rFonts w:ascii="Times New Roman" w:hAnsi="Times New Roman"/>
          <w:sz w:val="28"/>
          <w:szCs w:val="28"/>
        </w:rPr>
        <w:t xml:space="preserve"> </w:t>
      </w:r>
    </w:p>
    <w:p w:rsidR="00733D5C" w:rsidRPr="00733D5C" w:rsidRDefault="00733D5C" w:rsidP="00733D5C">
      <w:pPr>
        <w:pStyle w:val="a3"/>
        <w:rPr>
          <w:sz w:val="16"/>
          <w:szCs w:val="16"/>
        </w:rPr>
      </w:pPr>
    </w:p>
    <w:p w:rsidR="00552B13" w:rsidRDefault="00552B13" w:rsidP="00552B13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2B13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733D5C" w:rsidRPr="00733D5C" w:rsidRDefault="00733D5C" w:rsidP="00733D5C">
      <w:pPr>
        <w:pStyle w:val="a3"/>
        <w:ind w:left="851"/>
        <w:jc w:val="both"/>
        <w:rPr>
          <w:rFonts w:ascii="Times New Roman" w:hAnsi="Times New Roman"/>
          <w:sz w:val="18"/>
          <w:szCs w:val="18"/>
        </w:rPr>
      </w:pPr>
    </w:p>
    <w:p w:rsidR="00552B13" w:rsidRPr="00552B13" w:rsidRDefault="00552B13" w:rsidP="00552B13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B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2B1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Волховского муниципального района.</w:t>
      </w:r>
    </w:p>
    <w:p w:rsidR="00552B13" w:rsidRDefault="00552B13" w:rsidP="00552B1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52B13" w:rsidRPr="00C3748A" w:rsidRDefault="00552B13" w:rsidP="0055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552B13" w:rsidRPr="00C3748A" w:rsidRDefault="00552B13" w:rsidP="00552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733D5C" w:rsidRDefault="00552B13" w:rsidP="00733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3748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33D5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3748A">
        <w:rPr>
          <w:rFonts w:ascii="Times New Roman" w:hAnsi="Times New Roman"/>
          <w:sz w:val="28"/>
          <w:szCs w:val="28"/>
        </w:rPr>
        <w:t xml:space="preserve">    </w:t>
      </w:r>
    </w:p>
    <w:sectPr w:rsidR="00733D5C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E7C"/>
    <w:multiLevelType w:val="hybridMultilevel"/>
    <w:tmpl w:val="2542B272"/>
    <w:lvl w:ilvl="0" w:tplc="57E2F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2956B9"/>
    <w:multiLevelType w:val="multilevel"/>
    <w:tmpl w:val="A92807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6D8F471A"/>
    <w:multiLevelType w:val="hybridMultilevel"/>
    <w:tmpl w:val="1B70DDC2"/>
    <w:lvl w:ilvl="0" w:tplc="0BECC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13"/>
    <w:rsid w:val="003D09DC"/>
    <w:rsid w:val="00552B13"/>
    <w:rsid w:val="00612E8E"/>
    <w:rsid w:val="007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2B1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52B1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52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52B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552B13"/>
    <w:rPr>
      <w:rFonts w:ascii="Times New Roman" w:hAnsi="Times New Roman" w:cs="Times New Roman" w:hint="default"/>
      <w:sz w:val="20"/>
    </w:rPr>
  </w:style>
  <w:style w:type="paragraph" w:styleId="a4">
    <w:name w:val="List Paragraph"/>
    <w:basedOn w:val="a"/>
    <w:uiPriority w:val="34"/>
    <w:qFormat/>
    <w:rsid w:val="00552B13"/>
    <w:pPr>
      <w:ind w:left="720"/>
      <w:contextualSpacing/>
    </w:pPr>
  </w:style>
  <w:style w:type="character" w:customStyle="1" w:styleId="a5">
    <w:name w:val="Цветовое выделение"/>
    <w:uiPriority w:val="99"/>
    <w:rsid w:val="00552B13"/>
    <w:rPr>
      <w:b/>
      <w:color w:val="000080"/>
    </w:rPr>
  </w:style>
  <w:style w:type="paragraph" w:customStyle="1" w:styleId="a6">
    <w:name w:val="Прижатый влево"/>
    <w:basedOn w:val="a"/>
    <w:next w:val="a"/>
    <w:uiPriority w:val="99"/>
    <w:rsid w:val="00552B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55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2B1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52B1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52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52B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552B13"/>
    <w:rPr>
      <w:rFonts w:ascii="Times New Roman" w:hAnsi="Times New Roman" w:cs="Times New Roman" w:hint="default"/>
      <w:sz w:val="20"/>
    </w:rPr>
  </w:style>
  <w:style w:type="paragraph" w:styleId="a4">
    <w:name w:val="List Paragraph"/>
    <w:basedOn w:val="a"/>
    <w:uiPriority w:val="34"/>
    <w:qFormat/>
    <w:rsid w:val="00552B13"/>
    <w:pPr>
      <w:ind w:left="720"/>
      <w:contextualSpacing/>
    </w:pPr>
  </w:style>
  <w:style w:type="character" w:customStyle="1" w:styleId="a5">
    <w:name w:val="Цветовое выделение"/>
    <w:uiPriority w:val="99"/>
    <w:rsid w:val="00552B13"/>
    <w:rPr>
      <w:b/>
      <w:color w:val="000080"/>
    </w:rPr>
  </w:style>
  <w:style w:type="paragraph" w:customStyle="1" w:styleId="a6">
    <w:name w:val="Прижатый влево"/>
    <w:basedOn w:val="a"/>
    <w:next w:val="a"/>
    <w:uiPriority w:val="99"/>
    <w:rsid w:val="00552B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55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3</cp:revision>
  <cp:lastPrinted>2020-01-23T06:02:00Z</cp:lastPrinted>
  <dcterms:created xsi:type="dcterms:W3CDTF">2020-01-22T13:43:00Z</dcterms:created>
  <dcterms:modified xsi:type="dcterms:W3CDTF">2020-01-23T06:02:00Z</dcterms:modified>
</cp:coreProperties>
</file>